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0491" w:rsidRDefault="00A10491" w:rsidP="00A10491"/>
    <w:p w:rsidR="00A10491" w:rsidRDefault="00A10491" w:rsidP="00A10491">
      <w:pPr>
        <w:pStyle w:val="Encabezado"/>
        <w:jc w:val="center"/>
        <w:rPr>
          <w:lang w:val="es-CO"/>
        </w:rPr>
      </w:pPr>
      <w:r>
        <w:rPr>
          <w:lang w:val="es-CO"/>
        </w:rPr>
        <w:t>INSTITUCION EDUCATIVA GILBERTO ALZATE AVENDAÑO</w:t>
      </w:r>
    </w:p>
    <w:p w:rsidR="00A10491" w:rsidRDefault="00A10491" w:rsidP="00A10491">
      <w:pPr>
        <w:pStyle w:val="Encabezado"/>
        <w:tabs>
          <w:tab w:val="center" w:pos="8379"/>
          <w:tab w:val="left" w:pos="10440"/>
        </w:tabs>
        <w:jc w:val="center"/>
        <w:rPr>
          <w:lang w:val="es-CO"/>
        </w:rPr>
      </w:pPr>
      <w:r>
        <w:rPr>
          <w:lang w:val="es-CO"/>
        </w:rPr>
        <w:t>MALLAS CURRICULARES Y PROYECTO DE AULA</w:t>
      </w:r>
    </w:p>
    <w:p w:rsidR="00A10491" w:rsidRDefault="00A10491" w:rsidP="00A10491">
      <w:pPr>
        <w:pStyle w:val="Encabezado"/>
        <w:tabs>
          <w:tab w:val="center" w:pos="8379"/>
          <w:tab w:val="left" w:pos="10440"/>
        </w:tabs>
        <w:jc w:val="center"/>
        <w:rPr>
          <w:lang w:val="es-CO"/>
        </w:rPr>
      </w:pPr>
      <w:r>
        <w:rPr>
          <w:lang w:val="es-CO"/>
        </w:rPr>
        <w:t xml:space="preserve">ÁREA: </w:t>
      </w:r>
      <w:r w:rsidR="00B75E4C">
        <w:rPr>
          <w:lang w:val="es-CO"/>
        </w:rPr>
        <w:t>ÉTICA</w:t>
      </w:r>
    </w:p>
    <w:p w:rsidR="00A10491" w:rsidRPr="00241EF5" w:rsidRDefault="00171BAC" w:rsidP="00A10491">
      <w:pPr>
        <w:pStyle w:val="Encabezado"/>
        <w:jc w:val="center"/>
        <w:rPr>
          <w:lang w:val="es-CO"/>
        </w:rPr>
      </w:pPr>
      <w:r>
        <w:rPr>
          <w:lang w:val="es-CO"/>
        </w:rPr>
        <w:t>2018</w:t>
      </w:r>
    </w:p>
    <w:p w:rsidR="00A10491" w:rsidRDefault="00A10491" w:rsidP="00A10491"/>
    <w:tbl>
      <w:tblPr>
        <w:tblStyle w:val="Tablaconcuadrcula"/>
        <w:tblW w:w="0" w:type="auto"/>
        <w:tblLook w:val="04A0" w:firstRow="1" w:lastRow="0" w:firstColumn="1" w:lastColumn="0" w:noHBand="0" w:noVBand="1"/>
      </w:tblPr>
      <w:tblGrid>
        <w:gridCol w:w="6435"/>
        <w:gridCol w:w="6471"/>
      </w:tblGrid>
      <w:tr w:rsidR="00A10491" w:rsidRPr="0036636F" w:rsidTr="00B75E4C">
        <w:trPr>
          <w:trHeight w:val="335"/>
        </w:trPr>
        <w:tc>
          <w:tcPr>
            <w:tcW w:w="12906" w:type="dxa"/>
            <w:gridSpan w:val="2"/>
          </w:tcPr>
          <w:p w:rsidR="00A10491" w:rsidRPr="0036636F" w:rsidRDefault="00A10491" w:rsidP="00777027">
            <w:pPr>
              <w:rPr>
                <w:b/>
              </w:rPr>
            </w:pPr>
            <w:r w:rsidRPr="00A10491">
              <w:rPr>
                <w:b/>
              </w:rPr>
              <w:t xml:space="preserve">Grado </w:t>
            </w:r>
            <w:r>
              <w:rPr>
                <w:b/>
              </w:rPr>
              <w:t xml:space="preserve">:  </w:t>
            </w:r>
            <w:r w:rsidR="00777027">
              <w:rPr>
                <w:b/>
              </w:rPr>
              <w:t xml:space="preserve">SEGUNDO </w:t>
            </w:r>
            <w:r w:rsidR="00173B63">
              <w:rPr>
                <w:b/>
              </w:rPr>
              <w:t xml:space="preserve"> </w:t>
            </w:r>
          </w:p>
        </w:tc>
      </w:tr>
      <w:tr w:rsidR="00A10491" w:rsidRPr="0036636F" w:rsidTr="00B75E4C">
        <w:trPr>
          <w:trHeight w:val="335"/>
        </w:trPr>
        <w:tc>
          <w:tcPr>
            <w:tcW w:w="12906" w:type="dxa"/>
            <w:gridSpan w:val="2"/>
          </w:tcPr>
          <w:p w:rsidR="00A10491" w:rsidRPr="0036636F" w:rsidRDefault="00A10491" w:rsidP="00A10491">
            <w:pPr>
              <w:rPr>
                <w:b/>
              </w:rPr>
            </w:pPr>
            <w:r w:rsidRPr="0036636F">
              <w:rPr>
                <w:b/>
              </w:rPr>
              <w:t>PROYECTO</w:t>
            </w:r>
            <w:r>
              <w:rPr>
                <w:b/>
              </w:rPr>
              <w:t xml:space="preserve"> TRANSVERSAL</w:t>
            </w:r>
            <w:r w:rsidRPr="0036636F">
              <w:rPr>
                <w:b/>
              </w:rPr>
              <w:t xml:space="preserve">: </w:t>
            </w:r>
            <w:r>
              <w:rPr>
                <w:b/>
              </w:rPr>
              <w:t xml:space="preserve"> </w:t>
            </w:r>
            <w:r w:rsidR="003D3542" w:rsidRPr="00532ADE">
              <w:t>Puesta en escena</w:t>
            </w:r>
          </w:p>
        </w:tc>
      </w:tr>
      <w:tr w:rsidR="00A10491" w:rsidRPr="0036636F" w:rsidTr="00B75E4C">
        <w:trPr>
          <w:trHeight w:val="335"/>
        </w:trPr>
        <w:tc>
          <w:tcPr>
            <w:tcW w:w="12906" w:type="dxa"/>
            <w:gridSpan w:val="2"/>
          </w:tcPr>
          <w:p w:rsidR="00A10491" w:rsidRPr="0036636F" w:rsidRDefault="00173B63" w:rsidP="00A10491">
            <w:r>
              <w:rPr>
                <w:b/>
              </w:rPr>
              <w:t>EJE TEMÁTICO TRANSVERSA</w:t>
            </w:r>
            <w:r w:rsidR="00D16A03">
              <w:rPr>
                <w:b/>
              </w:rPr>
              <w:t>L:</w:t>
            </w:r>
          </w:p>
        </w:tc>
      </w:tr>
      <w:tr w:rsidR="00A10491" w:rsidRPr="0036636F" w:rsidTr="00B75E4C">
        <w:trPr>
          <w:trHeight w:val="690"/>
        </w:trPr>
        <w:tc>
          <w:tcPr>
            <w:tcW w:w="12906" w:type="dxa"/>
            <w:gridSpan w:val="2"/>
          </w:tcPr>
          <w:p w:rsidR="00171BAC" w:rsidRPr="00171BAC" w:rsidRDefault="00A10491" w:rsidP="00171BAC">
            <w:pPr>
              <w:numPr>
                <w:ilvl w:val="0"/>
                <w:numId w:val="1"/>
              </w:numPr>
              <w:rPr>
                <w:lang w:val="es-CO"/>
              </w:rPr>
            </w:pPr>
            <w:r w:rsidRPr="0036636F">
              <w:rPr>
                <w:b/>
              </w:rPr>
              <w:t>PREGUNTA ORIENTADORA</w:t>
            </w:r>
            <w:r w:rsidRPr="0036636F">
              <w:t>:</w:t>
            </w:r>
          </w:p>
          <w:p w:rsidR="00171BAC" w:rsidRPr="00171BAC" w:rsidRDefault="003D3542" w:rsidP="003D3542">
            <w:pPr>
              <w:ind w:left="360"/>
              <w:rPr>
                <w:lang w:val="es-CO"/>
              </w:rPr>
            </w:pPr>
            <w:r>
              <w:t>¿Por qué son importantes unas relaciones de obediencia entre el individuo con relación a la familia, la escuela, la sociedad y el estado?</w:t>
            </w:r>
          </w:p>
        </w:tc>
      </w:tr>
      <w:tr w:rsidR="00A10491" w:rsidRPr="0036636F" w:rsidTr="00B75E4C">
        <w:trPr>
          <w:trHeight w:val="671"/>
        </w:trPr>
        <w:tc>
          <w:tcPr>
            <w:tcW w:w="12906" w:type="dxa"/>
            <w:gridSpan w:val="2"/>
          </w:tcPr>
          <w:p w:rsidR="00A10491" w:rsidRPr="0036636F" w:rsidRDefault="00A10491" w:rsidP="00D16A03">
            <w:r>
              <w:rPr>
                <w:b/>
              </w:rPr>
              <w:t>OBJETIVOS  DEL GRADO</w:t>
            </w:r>
            <w:r w:rsidRPr="0036636F">
              <w:t>:</w:t>
            </w:r>
            <w:r w:rsidRPr="0036636F">
              <w:rPr>
                <w:color w:val="000000"/>
                <w:shd w:val="clear" w:color="auto" w:fill="FFFFFF"/>
              </w:rPr>
              <w:t xml:space="preserve"> </w:t>
            </w:r>
          </w:p>
        </w:tc>
      </w:tr>
      <w:tr w:rsidR="00A10491" w:rsidRPr="0036636F" w:rsidTr="00B75E4C">
        <w:trPr>
          <w:trHeight w:val="708"/>
        </w:trPr>
        <w:tc>
          <w:tcPr>
            <w:tcW w:w="12906" w:type="dxa"/>
            <w:gridSpan w:val="2"/>
          </w:tcPr>
          <w:p w:rsidR="00A10491" w:rsidRPr="0036636F" w:rsidRDefault="00A10491" w:rsidP="00C71FDD">
            <w:r w:rsidRPr="0036636F">
              <w:rPr>
                <w:b/>
              </w:rPr>
              <w:t>PROCESOS MOVILIZADORES</w:t>
            </w:r>
            <w:r w:rsidRPr="0036636F">
              <w:t xml:space="preserve">: </w:t>
            </w:r>
            <w:r w:rsidRPr="0036636F">
              <w:rPr>
                <w:color w:val="000000"/>
                <w:lang w:eastAsia="es-CO"/>
              </w:rPr>
              <w:t>Explorar, Diferenciar, Identificar, Categorizar, B</w:t>
            </w:r>
            <w:hyperlink r:id="rId5" w:history="1">
              <w:r w:rsidRPr="0036636F">
                <w:rPr>
                  <w:lang w:eastAsia="es-CO"/>
                </w:rPr>
                <w:t>uscar</w:t>
              </w:r>
            </w:hyperlink>
            <w:r w:rsidRPr="0036636F">
              <w:rPr>
                <w:color w:val="000000"/>
                <w:lang w:eastAsia="es-CO"/>
              </w:rPr>
              <w:t xml:space="preserve">, </w:t>
            </w:r>
            <w:hyperlink r:id="rId6" w:history="1">
              <w:r w:rsidRPr="0036636F">
                <w:rPr>
                  <w:lang w:eastAsia="es-CO"/>
                </w:rPr>
                <w:t> </w:t>
              </w:r>
            </w:hyperlink>
            <w:hyperlink r:id="rId7" w:history="1">
              <w:r w:rsidRPr="0036636F">
                <w:rPr>
                  <w:lang w:eastAsia="es-CO"/>
                </w:rPr>
                <w:t>Informar</w:t>
              </w:r>
            </w:hyperlink>
            <w:r w:rsidRPr="0036636F">
              <w:rPr>
                <w:color w:val="000000"/>
                <w:lang w:eastAsia="es-CO"/>
              </w:rPr>
              <w:t>, Registrar, Escudriñar, Examinar, Husmear,  Indagar, Averiguar, Inspeccionar, Investigar, Ojear, Palpar, Preguntar, Rastrear, Rebuscar, Reconocer, Tantear, Escarbar, Fisgar, Interrogar</w:t>
            </w:r>
          </w:p>
        </w:tc>
      </w:tr>
      <w:tr w:rsidR="00A10491" w:rsidRPr="0036636F" w:rsidTr="00B75E4C">
        <w:trPr>
          <w:trHeight w:val="335"/>
        </w:trPr>
        <w:tc>
          <w:tcPr>
            <w:tcW w:w="12906" w:type="dxa"/>
            <w:gridSpan w:val="2"/>
          </w:tcPr>
          <w:p w:rsidR="00A10491" w:rsidRPr="0036636F" w:rsidRDefault="00A10491" w:rsidP="00C71FDD">
            <w:pPr>
              <w:pStyle w:val="Prrafodelista1"/>
              <w:ind w:left="720"/>
              <w:jc w:val="both"/>
            </w:pPr>
          </w:p>
        </w:tc>
      </w:tr>
      <w:tr w:rsidR="00A10491" w:rsidRPr="0036636F" w:rsidTr="00B75E4C">
        <w:trPr>
          <w:trHeight w:val="1362"/>
        </w:trPr>
        <w:tc>
          <w:tcPr>
            <w:tcW w:w="12906" w:type="dxa"/>
            <w:gridSpan w:val="2"/>
          </w:tcPr>
          <w:p w:rsidR="00A10491" w:rsidRDefault="00A10491" w:rsidP="00C71FDD">
            <w:pPr>
              <w:rPr>
                <w:b/>
              </w:rPr>
            </w:pPr>
            <w:r w:rsidRPr="0036636F">
              <w:rPr>
                <w:b/>
              </w:rPr>
              <w:t>COMPETENCIAS DEL ÁREA (ASIGNATURA):</w:t>
            </w:r>
          </w:p>
          <w:p w:rsidR="00A10491" w:rsidRDefault="00A10491" w:rsidP="00A10491">
            <w:pPr>
              <w:rPr>
                <w:b/>
              </w:rPr>
            </w:pPr>
            <w:r w:rsidRPr="0036636F">
              <w:rPr>
                <w:b/>
              </w:rPr>
              <w:t xml:space="preserve">   </w:t>
            </w:r>
            <w:r w:rsidR="00B85DAC">
              <w:t>Interpretativa: Considerar actitudes que refuerzan los vínculos de amistad. Argumentativa: Justificar las consecuencias del respeto, ayuda y afecto en un grupo. Propositiva: Liderar actividades de juego que favorecen la armonía y el aprendizaje.</w:t>
            </w:r>
          </w:p>
          <w:p w:rsidR="00A10491" w:rsidRPr="0036636F" w:rsidRDefault="00A10491" w:rsidP="00A10491">
            <w:pPr>
              <w:rPr>
                <w:b/>
              </w:rPr>
            </w:pPr>
          </w:p>
        </w:tc>
      </w:tr>
      <w:tr w:rsidR="00A10491" w:rsidRPr="0036636F" w:rsidTr="00B75E4C">
        <w:trPr>
          <w:trHeight w:val="3435"/>
        </w:trPr>
        <w:tc>
          <w:tcPr>
            <w:tcW w:w="6435" w:type="dxa"/>
          </w:tcPr>
          <w:p w:rsidR="00A10491" w:rsidRDefault="00A10491" w:rsidP="00C71FDD">
            <w:pPr>
              <w:rPr>
                <w:b/>
              </w:rPr>
            </w:pPr>
            <w:r>
              <w:rPr>
                <w:b/>
              </w:rPr>
              <w:lastRenderedPageBreak/>
              <w:t>DERECHOS BASICOS DE APRENDIZAJE</w:t>
            </w:r>
          </w:p>
          <w:p w:rsidR="0005788E" w:rsidRDefault="0005788E" w:rsidP="00C71FDD">
            <w:pPr>
              <w:rPr>
                <w:b/>
              </w:rPr>
            </w:pPr>
          </w:p>
          <w:p w:rsidR="0005788E" w:rsidRDefault="0005788E" w:rsidP="00C71FDD">
            <w:pPr>
              <w:rPr>
                <w:b/>
              </w:rPr>
            </w:pPr>
          </w:p>
          <w:p w:rsidR="0005788E" w:rsidRDefault="0005788E" w:rsidP="00C71FDD">
            <w:pPr>
              <w:rPr>
                <w:b/>
              </w:rPr>
            </w:pPr>
          </w:p>
          <w:p w:rsidR="0005788E" w:rsidRPr="0036636F" w:rsidRDefault="0005788E" w:rsidP="00C71FDD">
            <w:pPr>
              <w:rPr>
                <w:b/>
              </w:rPr>
            </w:pPr>
          </w:p>
        </w:tc>
        <w:tc>
          <w:tcPr>
            <w:tcW w:w="6470" w:type="dxa"/>
          </w:tcPr>
          <w:p w:rsidR="00A10491" w:rsidRDefault="00A10491" w:rsidP="00C71FDD">
            <w:pPr>
              <w:rPr>
                <w:b/>
              </w:rPr>
            </w:pPr>
            <w:r>
              <w:rPr>
                <w:b/>
              </w:rPr>
              <w:t>ESTANDARES BASICOS DE COMPETENCIA</w:t>
            </w:r>
          </w:p>
          <w:p w:rsidR="00A10491" w:rsidRDefault="00A10491" w:rsidP="00C71FDD">
            <w:pPr>
              <w:rPr>
                <w:b/>
              </w:rPr>
            </w:pPr>
          </w:p>
          <w:p w:rsidR="00A10491" w:rsidRDefault="00A10491" w:rsidP="00C71FDD">
            <w:pPr>
              <w:rPr>
                <w:b/>
              </w:rPr>
            </w:pPr>
          </w:p>
          <w:p w:rsidR="00B75E4C" w:rsidRPr="0036636F" w:rsidRDefault="00B75E4C" w:rsidP="00C71FDD">
            <w:pPr>
              <w:rPr>
                <w:b/>
              </w:rPr>
            </w:pPr>
          </w:p>
        </w:tc>
      </w:tr>
    </w:tbl>
    <w:p w:rsidR="00A10491" w:rsidRPr="0036636F" w:rsidRDefault="00A10491" w:rsidP="00A10491">
      <w:pPr>
        <w:rPr>
          <w:sz w:val="22"/>
          <w:szCs w:val="22"/>
        </w:rPr>
      </w:pPr>
    </w:p>
    <w:tbl>
      <w:tblPr>
        <w:tblStyle w:val="Tablaconcuadrcula"/>
        <w:tblW w:w="0" w:type="auto"/>
        <w:tblLook w:val="04A0" w:firstRow="1" w:lastRow="0" w:firstColumn="1" w:lastColumn="0" w:noHBand="0" w:noVBand="1"/>
      </w:tblPr>
      <w:tblGrid>
        <w:gridCol w:w="2458"/>
        <w:gridCol w:w="5143"/>
        <w:gridCol w:w="1213"/>
        <w:gridCol w:w="1376"/>
        <w:gridCol w:w="2806"/>
      </w:tblGrid>
      <w:tr w:rsidR="00A10491" w:rsidRPr="0036636F" w:rsidTr="00C71FDD">
        <w:tc>
          <w:tcPr>
            <w:tcW w:w="3369" w:type="dxa"/>
          </w:tcPr>
          <w:p w:rsidR="00A10491" w:rsidRPr="0036636F" w:rsidRDefault="00A10491" w:rsidP="00C71FDD">
            <w:pPr>
              <w:jc w:val="center"/>
              <w:rPr>
                <w:b/>
              </w:rPr>
            </w:pPr>
            <w:r w:rsidRPr="0036636F">
              <w:rPr>
                <w:b/>
              </w:rPr>
              <w:t>EJES DE LOS ESTANDARES Y ORIENTACIONES TEMÁTICAS.</w:t>
            </w:r>
          </w:p>
        </w:tc>
        <w:tc>
          <w:tcPr>
            <w:tcW w:w="5528" w:type="dxa"/>
          </w:tcPr>
          <w:p w:rsidR="00A10491" w:rsidRDefault="00A10491" w:rsidP="00C71FDD">
            <w:pPr>
              <w:jc w:val="center"/>
              <w:rPr>
                <w:b/>
              </w:rPr>
            </w:pPr>
            <w:r w:rsidRPr="0036636F">
              <w:rPr>
                <w:b/>
              </w:rPr>
              <w:t>PROPUESTAS PARA LA EXPERIENCIA PEDAGÓGICA</w:t>
            </w:r>
          </w:p>
          <w:p w:rsidR="00CD5F3A" w:rsidRPr="0036636F" w:rsidRDefault="00CD5F3A" w:rsidP="00C71FDD">
            <w:pPr>
              <w:jc w:val="center"/>
              <w:rPr>
                <w:b/>
              </w:rPr>
            </w:pPr>
            <w:r>
              <w:rPr>
                <w:b/>
              </w:rPr>
              <w:t>(PLAN DE AULA)</w:t>
            </w:r>
          </w:p>
        </w:tc>
        <w:tc>
          <w:tcPr>
            <w:tcW w:w="1493" w:type="dxa"/>
          </w:tcPr>
          <w:p w:rsidR="00A10491" w:rsidRPr="0036636F" w:rsidRDefault="00A10491" w:rsidP="00C71FDD">
            <w:pPr>
              <w:jc w:val="center"/>
              <w:rPr>
                <w:b/>
              </w:rPr>
            </w:pPr>
            <w:r w:rsidRPr="0036636F">
              <w:rPr>
                <w:b/>
              </w:rPr>
              <w:t>FECHAS</w:t>
            </w:r>
          </w:p>
        </w:tc>
        <w:tc>
          <w:tcPr>
            <w:tcW w:w="1280" w:type="dxa"/>
          </w:tcPr>
          <w:p w:rsidR="00A10491" w:rsidRPr="0036636F" w:rsidRDefault="00A10491" w:rsidP="00C71FDD">
            <w:pPr>
              <w:jc w:val="center"/>
              <w:rPr>
                <w:b/>
              </w:rPr>
            </w:pPr>
            <w:r w:rsidRPr="0036636F">
              <w:rPr>
                <w:b/>
              </w:rPr>
              <w:t>GRUPO(S)</w:t>
            </w:r>
          </w:p>
        </w:tc>
        <w:tc>
          <w:tcPr>
            <w:tcW w:w="7266" w:type="dxa"/>
          </w:tcPr>
          <w:p w:rsidR="00A10491" w:rsidRPr="0036636F" w:rsidRDefault="00A10491" w:rsidP="00C71FDD">
            <w:pPr>
              <w:jc w:val="center"/>
              <w:rPr>
                <w:b/>
              </w:rPr>
            </w:pPr>
            <w:r w:rsidRPr="0036636F">
              <w:rPr>
                <w:b/>
              </w:rPr>
              <w:t>EVIDENCIAS Y SEGUIMIENTO (OBSERVACIONES, AJUSTES RAZONABLES  Y APRENDIZAJES)</w:t>
            </w:r>
          </w:p>
        </w:tc>
      </w:tr>
      <w:tr w:rsidR="00A10491" w:rsidRPr="0036636F" w:rsidTr="00C71FDD">
        <w:tc>
          <w:tcPr>
            <w:tcW w:w="3369" w:type="dxa"/>
          </w:tcPr>
          <w:p w:rsidR="00A10491" w:rsidRDefault="00A10491" w:rsidP="00872DF6"/>
          <w:p w:rsidR="00B75E4C" w:rsidRDefault="004E2112" w:rsidP="004E2112">
            <w:pPr>
              <w:pStyle w:val="Prrafodelista"/>
              <w:numPr>
                <w:ilvl w:val="0"/>
                <w:numId w:val="4"/>
              </w:numPr>
              <w:jc w:val="both"/>
            </w:pPr>
            <w:r>
              <w:t xml:space="preserve">Me formo como persona que trasciende hacia el arte del buen vivir. Descubro la importancia de la obediencia a personas con liderazgo y autoridad que </w:t>
            </w:r>
            <w:r>
              <w:lastRenderedPageBreak/>
              <w:t>orientan al grupo social.</w:t>
            </w:r>
          </w:p>
          <w:p w:rsidR="004E2112" w:rsidRDefault="004E2112" w:rsidP="004E2112">
            <w:pPr>
              <w:pStyle w:val="Prrafodelista"/>
              <w:ind w:left="720"/>
              <w:jc w:val="both"/>
            </w:pPr>
            <w:r>
              <w:t xml:space="preserve"> </w:t>
            </w:r>
          </w:p>
          <w:p w:rsidR="004E2112" w:rsidRDefault="004E2112" w:rsidP="004E2112">
            <w:pPr>
              <w:pStyle w:val="Prrafodelista"/>
              <w:numPr>
                <w:ilvl w:val="0"/>
                <w:numId w:val="4"/>
              </w:numPr>
              <w:jc w:val="both"/>
            </w:pPr>
            <w:r>
              <w:t xml:space="preserve">Me formo en el pensamiento moral y ético. </w:t>
            </w:r>
          </w:p>
          <w:p w:rsidR="004E2112" w:rsidRDefault="004E2112" w:rsidP="004E2112">
            <w:pPr>
              <w:pStyle w:val="Prrafodelista"/>
            </w:pPr>
          </w:p>
          <w:p w:rsidR="004E2112" w:rsidRDefault="004E2112" w:rsidP="004E2112">
            <w:pPr>
              <w:pStyle w:val="Prrafodelista"/>
              <w:numPr>
                <w:ilvl w:val="0"/>
                <w:numId w:val="4"/>
              </w:numPr>
              <w:jc w:val="both"/>
            </w:pPr>
            <w:r>
              <w:t>Identifica los valores y normas sociales, comunitarias e institucionales.</w:t>
            </w:r>
          </w:p>
          <w:p w:rsidR="00CA6895" w:rsidRDefault="00CA6895" w:rsidP="00CA6895">
            <w:pPr>
              <w:pStyle w:val="Prrafodelista"/>
            </w:pPr>
          </w:p>
          <w:p w:rsidR="00CA6895" w:rsidRDefault="00CA6895" w:rsidP="004E2112">
            <w:pPr>
              <w:pStyle w:val="Prrafodelista"/>
              <w:numPr>
                <w:ilvl w:val="0"/>
                <w:numId w:val="4"/>
              </w:numPr>
              <w:jc w:val="both"/>
            </w:pPr>
            <w:r>
              <w:t xml:space="preserve">Me formo como un ser social en la búsqueda del bien común. </w:t>
            </w:r>
          </w:p>
          <w:p w:rsidR="00CA6895" w:rsidRDefault="00CA6895" w:rsidP="00CA6895">
            <w:pPr>
              <w:pStyle w:val="Prrafodelista"/>
            </w:pPr>
          </w:p>
          <w:p w:rsidR="00CA6895" w:rsidRDefault="00CA6895" w:rsidP="004E2112">
            <w:pPr>
              <w:pStyle w:val="Prrafodelista"/>
              <w:numPr>
                <w:ilvl w:val="0"/>
                <w:numId w:val="4"/>
              </w:numPr>
              <w:jc w:val="both"/>
            </w:pPr>
            <w:r>
              <w:t>Descubro mis deberes que ayudan a construir el logro de metas comunes en mi grupo.</w:t>
            </w:r>
          </w:p>
          <w:p w:rsidR="004E2112" w:rsidRDefault="004E2112" w:rsidP="004E2112"/>
          <w:p w:rsidR="004E2112" w:rsidRDefault="004E2112" w:rsidP="00872DF6"/>
          <w:p w:rsidR="004E2112" w:rsidRDefault="004E2112" w:rsidP="00872DF6"/>
          <w:p w:rsidR="00D41C77" w:rsidRPr="0036636F" w:rsidRDefault="00D41C77" w:rsidP="00872DF6"/>
        </w:tc>
        <w:tc>
          <w:tcPr>
            <w:tcW w:w="5528" w:type="dxa"/>
          </w:tcPr>
          <w:p w:rsidR="00B87BE1" w:rsidRDefault="00B87BE1" w:rsidP="00D16A03">
            <w:pPr>
              <w:pStyle w:val="NormalWeb"/>
              <w:rPr>
                <w:lang w:val="es-ES" w:eastAsia="es-ES"/>
              </w:rPr>
            </w:pPr>
          </w:p>
          <w:p w:rsidR="00B87BE1" w:rsidRDefault="00B87BE1" w:rsidP="00B87BE1">
            <w:pPr>
              <w:pStyle w:val="NormalWeb"/>
              <w:jc w:val="both"/>
              <w:rPr>
                <w:b/>
                <w:lang w:val="es-ES" w:eastAsia="es-ES"/>
              </w:rPr>
            </w:pPr>
            <w:r w:rsidRPr="00B87BE1">
              <w:rPr>
                <w:b/>
                <w:lang w:val="es-ES" w:eastAsia="es-ES"/>
              </w:rPr>
              <w:t xml:space="preserve">NUCLEO 1: </w:t>
            </w:r>
            <w:r w:rsidRPr="00B87BE1">
              <w:rPr>
                <w:lang w:val="es-ES" w:eastAsia="es-ES"/>
              </w:rPr>
              <w:t>la importancia de las acciones en la construcción  del bienestar</w:t>
            </w:r>
            <w:r>
              <w:rPr>
                <w:b/>
                <w:lang w:val="es-ES" w:eastAsia="es-ES"/>
              </w:rPr>
              <w:t xml:space="preserve"> </w:t>
            </w:r>
          </w:p>
          <w:p w:rsidR="007A221B" w:rsidRPr="007A221B" w:rsidRDefault="007A221B" w:rsidP="00B87BE1">
            <w:pPr>
              <w:pStyle w:val="NormalWeb"/>
              <w:jc w:val="both"/>
              <w:rPr>
                <w:lang w:val="es-ES" w:eastAsia="es-ES"/>
              </w:rPr>
            </w:pPr>
            <w:r>
              <w:rPr>
                <w:b/>
                <w:i/>
                <w:lang w:val="es-ES" w:eastAsia="es-ES"/>
              </w:rPr>
              <w:t>Pregunta</w:t>
            </w:r>
            <w:r w:rsidRPr="008263DE">
              <w:rPr>
                <w:b/>
                <w:i/>
                <w:lang w:val="es-ES" w:eastAsia="es-ES"/>
              </w:rPr>
              <w:t xml:space="preserve"> orientadora del núcleo:</w:t>
            </w:r>
            <w:r>
              <w:rPr>
                <w:lang w:val="es-ES" w:eastAsia="es-ES"/>
              </w:rPr>
              <w:t xml:space="preserve"> ¿Qué es el arte del buen vivir?</w:t>
            </w:r>
          </w:p>
          <w:p w:rsidR="007A221B" w:rsidRPr="007A221B" w:rsidRDefault="007A221B" w:rsidP="007A221B">
            <w:pPr>
              <w:pStyle w:val="NormalWeb"/>
              <w:numPr>
                <w:ilvl w:val="0"/>
                <w:numId w:val="5"/>
              </w:numPr>
              <w:jc w:val="both"/>
              <w:rPr>
                <w:b/>
                <w:lang w:val="es-ES" w:eastAsia="es-ES"/>
              </w:rPr>
            </w:pPr>
            <w:r>
              <w:rPr>
                <w:b/>
                <w:lang w:val="es-ES" w:eastAsia="es-ES"/>
              </w:rPr>
              <w:t xml:space="preserve">Exploración: </w:t>
            </w:r>
          </w:p>
          <w:p w:rsidR="007A221B" w:rsidRDefault="007A221B" w:rsidP="007A221B">
            <w:pPr>
              <w:pStyle w:val="NormalWeb"/>
              <w:jc w:val="both"/>
              <w:rPr>
                <w:lang w:val="es-ES" w:eastAsia="es-ES"/>
              </w:rPr>
            </w:pPr>
            <w:r>
              <w:rPr>
                <w:lang w:val="es-ES" w:eastAsia="es-ES"/>
              </w:rPr>
              <w:t xml:space="preserve">En un primer momento el docente leerá la </w:t>
            </w:r>
            <w:r w:rsidR="00720588">
              <w:rPr>
                <w:lang w:val="es-ES" w:eastAsia="es-ES"/>
              </w:rPr>
              <w:t>fábula</w:t>
            </w:r>
            <w:r>
              <w:rPr>
                <w:lang w:val="es-ES" w:eastAsia="es-ES"/>
              </w:rPr>
              <w:t xml:space="preserve"> de las dos cabras de Esopo. De allí, se extraerán </w:t>
            </w:r>
            <w:r>
              <w:rPr>
                <w:lang w:val="es-ES" w:eastAsia="es-ES"/>
              </w:rPr>
              <w:lastRenderedPageBreak/>
              <w:t xml:space="preserve">algunas ideas para el debate, en el que se tenga como premisa la pregunta inicial. </w:t>
            </w:r>
          </w:p>
          <w:p w:rsidR="007A221B" w:rsidRPr="00C50405" w:rsidRDefault="007A221B" w:rsidP="007A221B">
            <w:pPr>
              <w:pStyle w:val="NormalWeb"/>
              <w:jc w:val="both"/>
              <w:rPr>
                <w:lang w:val="es-ES" w:eastAsia="es-ES"/>
              </w:rPr>
            </w:pPr>
            <w:r>
              <w:rPr>
                <w:lang w:val="es-ES" w:eastAsia="es-ES"/>
              </w:rPr>
              <w:t xml:space="preserve">A continuación el docente en pedazos de cartulina escribirá 5 </w:t>
            </w:r>
            <w:r w:rsidR="00C50405">
              <w:rPr>
                <w:lang w:val="es-ES" w:eastAsia="es-ES"/>
              </w:rPr>
              <w:t>fragmentos</w:t>
            </w:r>
            <w:r>
              <w:rPr>
                <w:lang w:val="es-ES" w:eastAsia="es-ES"/>
              </w:rPr>
              <w:t xml:space="preserve"> del libro de la vida de Lao </w:t>
            </w:r>
            <w:proofErr w:type="spellStart"/>
            <w:r>
              <w:rPr>
                <w:lang w:val="es-ES" w:eastAsia="es-ES"/>
              </w:rPr>
              <w:t>Tse</w:t>
            </w:r>
            <w:proofErr w:type="spellEnd"/>
            <w:r>
              <w:rPr>
                <w:lang w:val="es-ES" w:eastAsia="es-ES"/>
              </w:rPr>
              <w:t xml:space="preserve">. Los estudiantes deberán discutir sobre lo que entienden </w:t>
            </w:r>
            <w:r w:rsidR="00C50405">
              <w:rPr>
                <w:lang w:val="es-ES" w:eastAsia="es-ES"/>
              </w:rPr>
              <w:t xml:space="preserve">y dibujar una representación gráfica. Estas frases se encuentran en el anexo 1 </w:t>
            </w:r>
          </w:p>
          <w:p w:rsidR="007A221B" w:rsidRDefault="007A221B" w:rsidP="007A221B">
            <w:pPr>
              <w:pStyle w:val="NormalWeb"/>
              <w:numPr>
                <w:ilvl w:val="0"/>
                <w:numId w:val="5"/>
              </w:numPr>
              <w:jc w:val="both"/>
              <w:rPr>
                <w:b/>
                <w:lang w:val="es-ES" w:eastAsia="es-ES"/>
              </w:rPr>
            </w:pPr>
            <w:r>
              <w:rPr>
                <w:b/>
                <w:lang w:val="es-ES" w:eastAsia="es-ES"/>
              </w:rPr>
              <w:t>Aplicación</w:t>
            </w:r>
            <w:r w:rsidR="00C50405">
              <w:rPr>
                <w:b/>
                <w:lang w:val="es-ES" w:eastAsia="es-ES"/>
              </w:rPr>
              <w:t xml:space="preserve">: </w:t>
            </w:r>
          </w:p>
          <w:p w:rsidR="00C50405" w:rsidRPr="0095701D" w:rsidRDefault="0095701D" w:rsidP="00C50405">
            <w:pPr>
              <w:pStyle w:val="NormalWeb"/>
              <w:jc w:val="both"/>
              <w:rPr>
                <w:lang w:val="es-ES" w:eastAsia="es-ES"/>
              </w:rPr>
            </w:pPr>
            <w:r w:rsidRPr="0095701D">
              <w:rPr>
                <w:lang w:val="es-ES" w:eastAsia="es-ES"/>
              </w:rPr>
              <w:t xml:space="preserve">Realizar la actividad programada en el anexo 2 sobre las pautas adecuadas para vivir mejor. </w:t>
            </w:r>
          </w:p>
          <w:p w:rsidR="007A221B" w:rsidRDefault="003206E1" w:rsidP="007A221B">
            <w:pPr>
              <w:pStyle w:val="NormalWeb"/>
              <w:numPr>
                <w:ilvl w:val="0"/>
                <w:numId w:val="5"/>
              </w:numPr>
              <w:jc w:val="both"/>
              <w:rPr>
                <w:b/>
                <w:lang w:val="es-ES" w:eastAsia="es-ES"/>
              </w:rPr>
            </w:pPr>
            <w:r>
              <w:rPr>
                <w:b/>
                <w:lang w:val="es-ES" w:eastAsia="es-ES"/>
              </w:rPr>
              <w:t xml:space="preserve">Aclaración: </w:t>
            </w:r>
          </w:p>
          <w:p w:rsidR="003206E1" w:rsidRPr="00A34FB8" w:rsidRDefault="003206E1" w:rsidP="003206E1">
            <w:pPr>
              <w:pStyle w:val="NormalWeb"/>
              <w:jc w:val="both"/>
              <w:rPr>
                <w:lang w:val="es-ES" w:eastAsia="es-ES"/>
              </w:rPr>
            </w:pPr>
            <w:r w:rsidRPr="00A34FB8">
              <w:rPr>
                <w:lang w:val="es-ES" w:eastAsia="es-ES"/>
              </w:rPr>
              <w:t xml:space="preserve">El buen vivir implica aquellas acciones que le permitan al ser humano trascender en el su camino personal. Ello implica no solo poseer beneficios materiales, sino compromiso con los demás, con lo otro y consigo mismo, desde el plano </w:t>
            </w:r>
            <w:r w:rsidR="00A05B3B" w:rsidRPr="00A34FB8">
              <w:rPr>
                <w:lang w:val="es-ES" w:eastAsia="es-ES"/>
              </w:rPr>
              <w:t xml:space="preserve">espiritual. </w:t>
            </w:r>
          </w:p>
          <w:p w:rsidR="00A05B3B" w:rsidRDefault="00A05B3B" w:rsidP="003206E1">
            <w:pPr>
              <w:pStyle w:val="NormalWeb"/>
              <w:jc w:val="both"/>
              <w:rPr>
                <w:lang w:val="es-ES" w:eastAsia="es-ES"/>
              </w:rPr>
            </w:pPr>
            <w:r w:rsidRPr="00A34FB8">
              <w:rPr>
                <w:lang w:val="es-ES" w:eastAsia="es-ES"/>
              </w:rPr>
              <w:t xml:space="preserve">Para esta actividad el docente explica lo anterior </w:t>
            </w:r>
            <w:r w:rsidR="00E44A74" w:rsidRPr="00A34FB8">
              <w:rPr>
                <w:lang w:val="es-ES" w:eastAsia="es-ES"/>
              </w:rPr>
              <w:t>a los estu</w:t>
            </w:r>
            <w:r w:rsidRPr="00A34FB8">
              <w:rPr>
                <w:lang w:val="es-ES" w:eastAsia="es-ES"/>
              </w:rPr>
              <w:t>d</w:t>
            </w:r>
            <w:r w:rsidR="00E44A74" w:rsidRPr="00A34FB8">
              <w:rPr>
                <w:lang w:val="es-ES" w:eastAsia="es-ES"/>
              </w:rPr>
              <w:t>ian</w:t>
            </w:r>
            <w:r w:rsidRPr="00A34FB8">
              <w:rPr>
                <w:lang w:val="es-ES" w:eastAsia="es-ES"/>
              </w:rPr>
              <w:t xml:space="preserve">tes y asigna grupos de trabajo en los cuales con algunas imágenes elaboren un </w:t>
            </w:r>
            <w:r w:rsidR="008E6DBD" w:rsidRPr="00A34FB8">
              <w:rPr>
                <w:i/>
                <w:lang w:val="es-ES" w:eastAsia="es-ES"/>
              </w:rPr>
              <w:t>mapa de ideas,</w:t>
            </w:r>
            <w:r w:rsidR="008E6DBD" w:rsidRPr="00A34FB8">
              <w:rPr>
                <w:lang w:val="es-ES" w:eastAsia="es-ES"/>
              </w:rPr>
              <w:t xml:space="preserve"> sobre algunos de los caminos que el ser humano puede tomar para llegar a esa trascendencia. </w:t>
            </w:r>
          </w:p>
          <w:p w:rsidR="008E4707" w:rsidRDefault="008E4707" w:rsidP="003206E1">
            <w:pPr>
              <w:pStyle w:val="NormalWeb"/>
              <w:jc w:val="both"/>
              <w:rPr>
                <w:lang w:val="es-ES" w:eastAsia="es-ES"/>
              </w:rPr>
            </w:pPr>
            <w:r>
              <w:rPr>
                <w:lang w:val="es-ES" w:eastAsia="es-ES"/>
              </w:rPr>
              <w:lastRenderedPageBreak/>
              <w:t xml:space="preserve">Además se puede </w:t>
            </w:r>
            <w:r w:rsidR="00B20A68">
              <w:rPr>
                <w:lang w:val="es-ES" w:eastAsia="es-ES"/>
              </w:rPr>
              <w:t>recurrir</w:t>
            </w:r>
            <w:r>
              <w:rPr>
                <w:lang w:val="es-ES" w:eastAsia="es-ES"/>
              </w:rPr>
              <w:t xml:space="preserve"> a lo siguiente para poder dar </w:t>
            </w:r>
            <w:r w:rsidR="00B20A68">
              <w:rPr>
                <w:lang w:val="es-ES" w:eastAsia="es-ES"/>
              </w:rPr>
              <w:t>más</w:t>
            </w:r>
            <w:r>
              <w:rPr>
                <w:lang w:val="es-ES" w:eastAsia="es-ES"/>
              </w:rPr>
              <w:t xml:space="preserve"> aclaración: </w:t>
            </w:r>
          </w:p>
          <w:p w:rsidR="008E4707" w:rsidRDefault="008E4707" w:rsidP="008E4707">
            <w:pPr>
              <w:pStyle w:val="NormalWeb"/>
              <w:numPr>
                <w:ilvl w:val="0"/>
                <w:numId w:val="7"/>
              </w:numPr>
              <w:jc w:val="both"/>
              <w:rPr>
                <w:lang w:val="es-ES" w:eastAsia="es-ES"/>
              </w:rPr>
            </w:pPr>
            <w:r>
              <w:rPr>
                <w:lang w:val="es-ES" w:eastAsia="es-ES"/>
              </w:rPr>
              <w:t xml:space="preserve">El camino de Santiago de Compostela: </w:t>
            </w:r>
          </w:p>
          <w:p w:rsidR="008E4707" w:rsidRDefault="00387045" w:rsidP="008E4707">
            <w:pPr>
              <w:pStyle w:val="NormalWeb"/>
              <w:jc w:val="both"/>
              <w:rPr>
                <w:lang w:val="es-ES" w:eastAsia="es-ES"/>
              </w:rPr>
            </w:pPr>
            <w:hyperlink r:id="rId8" w:history="1">
              <w:r w:rsidR="00720588" w:rsidRPr="006568FC">
                <w:rPr>
                  <w:rStyle w:val="Hipervnculo"/>
                  <w:lang w:val="es-ES" w:eastAsia="es-ES"/>
                </w:rPr>
                <w:t>https://www.youtube.com/watch?v=s_sPncOEjW0</w:t>
              </w:r>
            </w:hyperlink>
          </w:p>
          <w:p w:rsidR="00B87BE1" w:rsidRPr="000B7975" w:rsidRDefault="00720588" w:rsidP="00B87BE1">
            <w:pPr>
              <w:pStyle w:val="NormalWeb"/>
              <w:numPr>
                <w:ilvl w:val="0"/>
                <w:numId w:val="7"/>
              </w:numPr>
              <w:jc w:val="both"/>
              <w:rPr>
                <w:lang w:val="es-ES" w:eastAsia="es-ES"/>
              </w:rPr>
            </w:pPr>
            <w:r>
              <w:rPr>
                <w:lang w:val="es-ES" w:eastAsia="es-ES"/>
              </w:rPr>
              <w:t>La pala</w:t>
            </w:r>
            <w:r w:rsidR="00F066B8">
              <w:rPr>
                <w:lang w:val="es-ES" w:eastAsia="es-ES"/>
              </w:rPr>
              <w:t xml:space="preserve">bra camino proviene del celta cammin, y este de cam, que significa (paso), de ahí deriva. Es importante en además señalar que todo camino tiene huellas. </w:t>
            </w:r>
          </w:p>
          <w:p w:rsidR="00B87BE1" w:rsidRDefault="00B87BE1" w:rsidP="00B87BE1">
            <w:pPr>
              <w:pStyle w:val="NormalWeb"/>
              <w:jc w:val="both"/>
              <w:rPr>
                <w:lang w:val="es-ES" w:eastAsia="es-ES"/>
              </w:rPr>
            </w:pPr>
            <w:r w:rsidRPr="00B87BE1">
              <w:rPr>
                <w:b/>
                <w:lang w:val="es-ES" w:eastAsia="es-ES"/>
              </w:rPr>
              <w:t xml:space="preserve">NUCLEO 2: </w:t>
            </w:r>
            <w:r w:rsidRPr="00B87BE1">
              <w:rPr>
                <w:lang w:val="es-ES" w:eastAsia="es-ES"/>
              </w:rPr>
              <w:t xml:space="preserve">la responsabilidad y compromiso social. </w:t>
            </w:r>
          </w:p>
          <w:p w:rsidR="000B2F0A" w:rsidRDefault="000B2F0A" w:rsidP="00B87BE1">
            <w:pPr>
              <w:pStyle w:val="NormalWeb"/>
              <w:jc w:val="both"/>
              <w:rPr>
                <w:lang w:val="es-ES" w:eastAsia="es-ES"/>
              </w:rPr>
            </w:pPr>
            <w:r>
              <w:rPr>
                <w:b/>
                <w:i/>
                <w:lang w:val="es-ES" w:eastAsia="es-ES"/>
              </w:rPr>
              <w:t>Pregunta</w:t>
            </w:r>
            <w:r w:rsidRPr="008263DE">
              <w:rPr>
                <w:b/>
                <w:i/>
                <w:lang w:val="es-ES" w:eastAsia="es-ES"/>
              </w:rPr>
              <w:t xml:space="preserve"> orientadora del núcleo:</w:t>
            </w:r>
            <w:r>
              <w:rPr>
                <w:lang w:val="es-ES" w:eastAsia="es-ES"/>
              </w:rPr>
              <w:t xml:space="preserve"> ¿es necesario el compromiso social y la responsabilidad?</w:t>
            </w:r>
          </w:p>
          <w:p w:rsidR="007A221B" w:rsidRDefault="007A221B" w:rsidP="007A221B">
            <w:pPr>
              <w:pStyle w:val="NormalWeb"/>
              <w:numPr>
                <w:ilvl w:val="0"/>
                <w:numId w:val="6"/>
              </w:numPr>
              <w:jc w:val="both"/>
              <w:rPr>
                <w:b/>
                <w:lang w:val="es-ES" w:eastAsia="es-ES"/>
              </w:rPr>
            </w:pPr>
            <w:r>
              <w:rPr>
                <w:b/>
                <w:lang w:val="es-ES" w:eastAsia="es-ES"/>
              </w:rPr>
              <w:t>Exploración</w:t>
            </w:r>
            <w:r w:rsidR="00766054">
              <w:rPr>
                <w:b/>
                <w:lang w:val="es-ES" w:eastAsia="es-ES"/>
              </w:rPr>
              <w:t xml:space="preserve">: </w:t>
            </w:r>
          </w:p>
          <w:p w:rsidR="00766054" w:rsidRPr="0004144D" w:rsidRDefault="00ED31F6" w:rsidP="00766054">
            <w:pPr>
              <w:pStyle w:val="NormalWeb"/>
              <w:jc w:val="both"/>
              <w:rPr>
                <w:lang w:val="es-ES" w:eastAsia="es-ES"/>
              </w:rPr>
            </w:pPr>
            <w:r w:rsidRPr="0004144D">
              <w:rPr>
                <w:lang w:val="es-ES" w:eastAsia="es-ES"/>
              </w:rPr>
              <w:t xml:space="preserve">Se realiza la lectura del estofado del lobo. Partiendo de allí se preguntara a los estudiantes: </w:t>
            </w:r>
          </w:p>
          <w:p w:rsidR="00ED31F6" w:rsidRPr="0004144D" w:rsidRDefault="00ED31F6" w:rsidP="00ED31F6">
            <w:pPr>
              <w:pStyle w:val="NormalWeb"/>
              <w:numPr>
                <w:ilvl w:val="0"/>
                <w:numId w:val="8"/>
              </w:numPr>
              <w:jc w:val="both"/>
              <w:rPr>
                <w:lang w:val="es-ES" w:eastAsia="es-ES"/>
              </w:rPr>
            </w:pPr>
            <w:r w:rsidRPr="0004144D">
              <w:rPr>
                <w:lang w:val="es-ES" w:eastAsia="es-ES"/>
              </w:rPr>
              <w:t>¿Cómo puede verse el compromiso social en el cuento?</w:t>
            </w:r>
          </w:p>
          <w:p w:rsidR="00C71FDD" w:rsidRPr="0004144D" w:rsidRDefault="00ED31F6" w:rsidP="009537C2">
            <w:pPr>
              <w:pStyle w:val="NormalWeb"/>
              <w:numPr>
                <w:ilvl w:val="0"/>
                <w:numId w:val="8"/>
              </w:numPr>
              <w:jc w:val="both"/>
              <w:rPr>
                <w:lang w:val="es-ES" w:eastAsia="es-ES"/>
              </w:rPr>
            </w:pPr>
            <w:r w:rsidRPr="0004144D">
              <w:rPr>
                <w:lang w:val="es-ES" w:eastAsia="es-ES"/>
              </w:rPr>
              <w:t xml:space="preserve">¿´por qué hay un </w:t>
            </w:r>
            <w:r w:rsidR="00C71FDD" w:rsidRPr="0004144D">
              <w:rPr>
                <w:lang w:val="es-ES" w:eastAsia="es-ES"/>
              </w:rPr>
              <w:t xml:space="preserve">acto de responsabilidad en el cuento del </w:t>
            </w:r>
            <w:r w:rsidR="009537C2" w:rsidRPr="0004144D">
              <w:rPr>
                <w:lang w:val="es-ES" w:eastAsia="es-ES"/>
              </w:rPr>
              <w:t>lobo con la gallina y sus hijos?</w:t>
            </w:r>
          </w:p>
          <w:p w:rsidR="009537C2" w:rsidRPr="0004144D" w:rsidRDefault="009537C2" w:rsidP="009537C2">
            <w:pPr>
              <w:pStyle w:val="NormalWeb"/>
              <w:jc w:val="both"/>
              <w:rPr>
                <w:lang w:val="es-ES" w:eastAsia="es-ES"/>
              </w:rPr>
            </w:pPr>
            <w:r w:rsidRPr="0004144D">
              <w:rPr>
                <w:lang w:val="es-ES" w:eastAsia="es-ES"/>
              </w:rPr>
              <w:lastRenderedPageBreak/>
              <w:t>Además de ello, los estudiantes</w:t>
            </w:r>
            <w:r w:rsidR="00825272" w:rsidRPr="0004144D">
              <w:rPr>
                <w:lang w:val="es-ES" w:eastAsia="es-ES"/>
              </w:rPr>
              <w:t xml:space="preserve"> podrán elaborar una dramatización con máscaras sobre los personajes. </w:t>
            </w:r>
            <w:r w:rsidR="00026AB7" w:rsidRPr="002C5709">
              <w:rPr>
                <w:i/>
                <w:lang w:val="es-ES" w:eastAsia="es-ES"/>
              </w:rPr>
              <w:t>(anexo 3)</w:t>
            </w:r>
          </w:p>
          <w:p w:rsidR="007A221B" w:rsidRDefault="002C5709" w:rsidP="007A221B">
            <w:pPr>
              <w:pStyle w:val="NormalWeb"/>
              <w:numPr>
                <w:ilvl w:val="0"/>
                <w:numId w:val="6"/>
              </w:numPr>
              <w:jc w:val="both"/>
              <w:rPr>
                <w:b/>
                <w:lang w:val="es-ES" w:eastAsia="es-ES"/>
              </w:rPr>
            </w:pPr>
            <w:r>
              <w:rPr>
                <w:b/>
                <w:lang w:val="es-ES" w:eastAsia="es-ES"/>
              </w:rPr>
              <w:t xml:space="preserve">Aplicación: </w:t>
            </w:r>
          </w:p>
          <w:p w:rsidR="002C5709" w:rsidRPr="002A5F44" w:rsidRDefault="00DA3EE2" w:rsidP="002C5709">
            <w:pPr>
              <w:pStyle w:val="NormalWeb"/>
              <w:jc w:val="both"/>
              <w:rPr>
                <w:lang w:val="es-ES" w:eastAsia="es-ES"/>
              </w:rPr>
            </w:pPr>
            <w:r w:rsidRPr="002A5F44">
              <w:rPr>
                <w:lang w:val="es-ES" w:eastAsia="es-ES"/>
              </w:rPr>
              <w:t xml:space="preserve">El docente para llevar a cabo esta temática, se sugiere el anexo 4 </w:t>
            </w:r>
          </w:p>
          <w:p w:rsidR="007A221B" w:rsidRDefault="002C5709" w:rsidP="007A221B">
            <w:pPr>
              <w:pStyle w:val="NormalWeb"/>
              <w:numPr>
                <w:ilvl w:val="0"/>
                <w:numId w:val="6"/>
              </w:numPr>
              <w:jc w:val="both"/>
              <w:rPr>
                <w:b/>
                <w:lang w:val="es-ES" w:eastAsia="es-ES"/>
              </w:rPr>
            </w:pPr>
            <w:r>
              <w:rPr>
                <w:b/>
                <w:lang w:val="es-ES" w:eastAsia="es-ES"/>
              </w:rPr>
              <w:t xml:space="preserve">Aclaración: </w:t>
            </w:r>
          </w:p>
          <w:p w:rsidR="005F5B9C" w:rsidRPr="009004D0" w:rsidRDefault="005F5B9C" w:rsidP="005F5B9C">
            <w:pPr>
              <w:pStyle w:val="NormalWeb"/>
              <w:jc w:val="both"/>
              <w:rPr>
                <w:lang w:val="es-ES" w:eastAsia="es-ES"/>
              </w:rPr>
            </w:pPr>
            <w:r w:rsidRPr="009004D0">
              <w:rPr>
                <w:lang w:val="es-ES" w:eastAsia="es-ES"/>
              </w:rPr>
              <w:t xml:space="preserve">Es necesario aclarar a los estudiantes que la responsabilidad conlleva a </w:t>
            </w:r>
            <w:r w:rsidR="00BC55E1" w:rsidRPr="009004D0">
              <w:rPr>
                <w:lang w:val="es-ES" w:eastAsia="es-ES"/>
              </w:rPr>
              <w:t xml:space="preserve">percibir la importancia del otro. Para ello, se puede aludir al concepto de imperativo </w:t>
            </w:r>
            <w:r w:rsidR="00331437" w:rsidRPr="009004D0">
              <w:rPr>
                <w:lang w:val="es-ES" w:eastAsia="es-ES"/>
              </w:rPr>
              <w:t>categórico</w:t>
            </w:r>
            <w:r w:rsidR="00BC55E1" w:rsidRPr="009004D0">
              <w:rPr>
                <w:lang w:val="es-ES" w:eastAsia="es-ES"/>
              </w:rPr>
              <w:t xml:space="preserve"> de Kant, en el cual se menciona: “obra como si tu acción fuese a convertirse en una acción universal”</w:t>
            </w:r>
          </w:p>
          <w:p w:rsidR="00331437" w:rsidRDefault="00331437" w:rsidP="005F5B9C">
            <w:pPr>
              <w:pStyle w:val="NormalWeb"/>
              <w:jc w:val="both"/>
              <w:rPr>
                <w:lang w:val="es-ES" w:eastAsia="es-ES"/>
              </w:rPr>
            </w:pPr>
            <w:r w:rsidRPr="009004D0">
              <w:rPr>
                <w:lang w:val="es-ES" w:eastAsia="es-ES"/>
              </w:rPr>
              <w:t xml:space="preserve">Además de ello </w:t>
            </w:r>
            <w:r w:rsidR="00A75687">
              <w:rPr>
                <w:lang w:val="es-ES" w:eastAsia="es-ES"/>
              </w:rPr>
              <w:t xml:space="preserve">los estudiantes deberán por grupos colaborativos sobre </w:t>
            </w:r>
            <w:r w:rsidR="008209DF">
              <w:rPr>
                <w:lang w:val="es-ES" w:eastAsia="es-ES"/>
              </w:rPr>
              <w:t xml:space="preserve">tres problemas que se les pasaran a ellos. Estos serán los siguientes: </w:t>
            </w:r>
          </w:p>
          <w:p w:rsidR="007E3D82" w:rsidRPr="007E3D82" w:rsidRDefault="00D96E0F" w:rsidP="007E3D82">
            <w:pPr>
              <w:pStyle w:val="NormalWeb"/>
              <w:numPr>
                <w:ilvl w:val="0"/>
                <w:numId w:val="9"/>
              </w:numPr>
              <w:jc w:val="both"/>
              <w:rPr>
                <w:lang w:val="es-ES" w:eastAsia="es-ES"/>
              </w:rPr>
            </w:pPr>
            <w:r>
              <w:rPr>
                <w:lang w:val="es-ES" w:eastAsia="es-ES"/>
              </w:rPr>
              <w:t>Un hombre que necesita tomar vino para continuar su vida, ya que es alcohólico</w:t>
            </w:r>
            <w:r w:rsidR="00ED0500">
              <w:rPr>
                <w:lang w:val="es-ES" w:eastAsia="es-ES"/>
              </w:rPr>
              <w:t>,</w:t>
            </w:r>
            <w:r>
              <w:rPr>
                <w:lang w:val="es-ES" w:eastAsia="es-ES"/>
              </w:rPr>
              <w:t xml:space="preserve"> te pide limosna, pero el doctor le ha advertido que si toma se muere. Él no le hace daño a nadie más que </w:t>
            </w:r>
            <w:r w:rsidR="00ED0500">
              <w:rPr>
                <w:lang w:val="es-ES" w:eastAsia="es-ES"/>
              </w:rPr>
              <w:t>a él mismo al tomar vino ¿le</w:t>
            </w:r>
            <w:r>
              <w:rPr>
                <w:lang w:val="es-ES" w:eastAsia="es-ES"/>
              </w:rPr>
              <w:t xml:space="preserve"> darías </w:t>
            </w:r>
            <w:r w:rsidR="00ED0500">
              <w:rPr>
                <w:lang w:val="es-ES" w:eastAsia="es-ES"/>
              </w:rPr>
              <w:t>limosna sabiendo que posiblemente tomaría vino</w:t>
            </w:r>
            <w:r>
              <w:rPr>
                <w:lang w:val="es-ES" w:eastAsia="es-ES"/>
              </w:rPr>
              <w:t xml:space="preserve">? ¿Por qué?  </w:t>
            </w:r>
          </w:p>
          <w:p w:rsidR="005720B3" w:rsidRPr="00EC68C5" w:rsidRDefault="00100ED9" w:rsidP="008209DF">
            <w:pPr>
              <w:pStyle w:val="NormalWeb"/>
              <w:numPr>
                <w:ilvl w:val="0"/>
                <w:numId w:val="9"/>
              </w:numPr>
              <w:jc w:val="both"/>
              <w:rPr>
                <w:lang w:val="es-ES" w:eastAsia="es-ES"/>
              </w:rPr>
            </w:pPr>
            <w:r w:rsidRPr="00100ED9">
              <w:rPr>
                <w:lang w:val="es-ES" w:eastAsia="es-ES"/>
              </w:rPr>
              <w:t>“</w:t>
            </w:r>
            <w:r w:rsidRPr="00100ED9">
              <w:rPr>
                <w:shd w:val="clear" w:color="auto" w:fill="FFFFFF"/>
              </w:rPr>
              <w:t xml:space="preserve">Usted viaja en un barco que se accidenta. Junto a 30 sobrevivientes, usted se dirige a </w:t>
            </w:r>
            <w:r w:rsidRPr="00100ED9">
              <w:rPr>
                <w:shd w:val="clear" w:color="auto" w:fill="FFFFFF"/>
              </w:rPr>
              <w:lastRenderedPageBreak/>
              <w:t xml:space="preserve">tierra </w:t>
            </w:r>
            <w:r w:rsidRPr="00EC68C5">
              <w:rPr>
                <w:shd w:val="clear" w:color="auto" w:fill="FFFFFF"/>
              </w:rPr>
              <w:t>en un bote salvavidas, pero el bote no soporta tanta gente y se decide mantener a solo 7 personas en él. ¿Crees que sería moralmente permisible que para salvar a algunas personas lanzar a los demás por la borda, sobre todo viendo que, de lo contrario, todo el mundo se ahogará?”</w:t>
            </w:r>
          </w:p>
          <w:p w:rsidR="007E3D82" w:rsidRPr="00EC68C5" w:rsidRDefault="007E3D82" w:rsidP="008209DF">
            <w:pPr>
              <w:pStyle w:val="NormalWeb"/>
              <w:numPr>
                <w:ilvl w:val="0"/>
                <w:numId w:val="9"/>
              </w:numPr>
              <w:jc w:val="both"/>
              <w:rPr>
                <w:lang w:val="es-ES" w:eastAsia="es-ES"/>
              </w:rPr>
            </w:pPr>
            <w:r w:rsidRPr="00EC68C5">
              <w:rPr>
                <w:shd w:val="clear" w:color="auto" w:fill="FFFFFF"/>
              </w:rPr>
              <w:t xml:space="preserve">“Usted y su familia viven en un </w:t>
            </w:r>
            <w:r w:rsidR="00DA3EE2" w:rsidRPr="00EC68C5">
              <w:rPr>
                <w:shd w:val="clear" w:color="auto" w:fill="FFFFFF"/>
              </w:rPr>
              <w:t>país</w:t>
            </w:r>
            <w:r w:rsidRPr="00EC68C5">
              <w:rPr>
                <w:shd w:val="clear" w:color="auto" w:fill="FFFFFF"/>
              </w:rPr>
              <w:t xml:space="preserve"> muy pobre. Se acabaron sus ahorros, no tienen alimentos y su familia muere de hambre. Un día, usted está tratando de encontrar algún tipo de comida para alimentar a su familia, cuando algo sucede. Usted encuentra un gran saco lleno de dinero que ha caído de la parte trasera de un camión. ese dinero sería una fortuna para su familia, pero hay un inconveniente obvio. Ese dinero obviamente pertenece a otra persona, y utilizarlo para su familia sería robar. Usted podría pedir un favor a su propietario, pero es seguramente no le creerá que</w:t>
            </w:r>
            <w:r w:rsidR="00546047">
              <w:rPr>
                <w:shd w:val="clear" w:color="auto" w:fill="FFFFFF"/>
              </w:rPr>
              <w:t xml:space="preserve"> es para su familia, entonces. </w:t>
            </w:r>
            <w:r w:rsidRPr="00EC68C5">
              <w:rPr>
                <w:shd w:val="clear" w:color="auto" w:fill="FFFFFF"/>
              </w:rPr>
              <w:t>Devolvería el dinero, o lo tomaría para usarlo para su familia”</w:t>
            </w:r>
          </w:p>
          <w:p w:rsidR="005F5B9C" w:rsidRDefault="00DA3EE2" w:rsidP="005F5B9C">
            <w:pPr>
              <w:pStyle w:val="NormalWeb"/>
              <w:jc w:val="both"/>
              <w:rPr>
                <w:b/>
                <w:lang w:val="es-ES" w:eastAsia="es-ES"/>
              </w:rPr>
            </w:pPr>
            <w:r>
              <w:rPr>
                <w:b/>
                <w:lang w:val="es-ES" w:eastAsia="es-ES"/>
              </w:rPr>
              <w:t xml:space="preserve">Nota: </w:t>
            </w:r>
            <w:r w:rsidRPr="00F13F3B">
              <w:rPr>
                <w:lang w:val="es-ES" w:eastAsia="es-ES"/>
              </w:rPr>
              <w:t xml:space="preserve">todas las temáticas </w:t>
            </w:r>
            <w:r w:rsidR="000A1B2B">
              <w:rPr>
                <w:lang w:val="es-ES" w:eastAsia="es-ES"/>
              </w:rPr>
              <w:t xml:space="preserve">trabajadas </w:t>
            </w:r>
            <w:proofErr w:type="spellStart"/>
            <w:r w:rsidR="000A1B2B">
              <w:rPr>
                <w:lang w:val="es-ES" w:eastAsia="es-ES"/>
              </w:rPr>
              <w:t>estan</w:t>
            </w:r>
            <w:proofErr w:type="spellEnd"/>
            <w:r w:rsidRPr="00F13F3B">
              <w:rPr>
                <w:lang w:val="es-ES" w:eastAsia="es-ES"/>
              </w:rPr>
              <w:t xml:space="preserve"> ajustadas a los lineamientos y decreto para catedra para la paz.</w:t>
            </w:r>
            <w:r>
              <w:rPr>
                <w:b/>
                <w:lang w:val="es-ES" w:eastAsia="es-ES"/>
              </w:rPr>
              <w:t xml:space="preserve"> </w:t>
            </w:r>
          </w:p>
          <w:p w:rsidR="002C5709" w:rsidRPr="00B87BE1" w:rsidRDefault="002C5709" w:rsidP="002C5709">
            <w:pPr>
              <w:pStyle w:val="NormalWeb"/>
              <w:jc w:val="both"/>
              <w:rPr>
                <w:b/>
                <w:lang w:val="es-ES" w:eastAsia="es-ES"/>
              </w:rPr>
            </w:pPr>
          </w:p>
          <w:p w:rsidR="007A221B" w:rsidRPr="00B87BE1" w:rsidRDefault="007A221B" w:rsidP="00B87BE1">
            <w:pPr>
              <w:pStyle w:val="NormalWeb"/>
              <w:jc w:val="both"/>
              <w:rPr>
                <w:b/>
              </w:rPr>
            </w:pPr>
          </w:p>
          <w:p w:rsidR="00B87BE1" w:rsidRPr="00DD6843" w:rsidRDefault="00B87BE1" w:rsidP="00D16A03">
            <w:pPr>
              <w:pStyle w:val="NormalWeb"/>
            </w:pPr>
          </w:p>
          <w:p w:rsidR="002D6732" w:rsidRDefault="002D6732" w:rsidP="002D6732"/>
          <w:p w:rsidR="0005788E" w:rsidRPr="0036636F" w:rsidRDefault="0005788E" w:rsidP="00C71FDD">
            <w:pPr>
              <w:ind w:left="360"/>
            </w:pPr>
          </w:p>
        </w:tc>
        <w:tc>
          <w:tcPr>
            <w:tcW w:w="1493" w:type="dxa"/>
          </w:tcPr>
          <w:p w:rsidR="00A10491" w:rsidRPr="0036636F" w:rsidRDefault="00A10491" w:rsidP="00C71FDD"/>
        </w:tc>
        <w:tc>
          <w:tcPr>
            <w:tcW w:w="1280" w:type="dxa"/>
          </w:tcPr>
          <w:p w:rsidR="00A10491" w:rsidRPr="0036636F" w:rsidRDefault="00A10491" w:rsidP="00C71FDD"/>
        </w:tc>
        <w:tc>
          <w:tcPr>
            <w:tcW w:w="7266" w:type="dxa"/>
          </w:tcPr>
          <w:p w:rsidR="0005788E" w:rsidRDefault="0005788E" w:rsidP="00C71FDD"/>
          <w:p w:rsidR="0005788E" w:rsidRDefault="0005788E" w:rsidP="00C71FDD"/>
          <w:p w:rsidR="0005788E" w:rsidRDefault="0005788E" w:rsidP="00C71FDD"/>
          <w:p w:rsidR="0005788E" w:rsidRDefault="0005788E" w:rsidP="00C71FDD"/>
          <w:p w:rsidR="0005788E" w:rsidRDefault="0005788E" w:rsidP="00C71FDD"/>
          <w:p w:rsidR="0005788E" w:rsidRDefault="0005788E" w:rsidP="00C71FDD"/>
          <w:p w:rsidR="0005788E" w:rsidRDefault="0005788E" w:rsidP="00C71FDD"/>
          <w:p w:rsidR="0005788E" w:rsidRDefault="0005788E" w:rsidP="00C71FDD"/>
          <w:p w:rsidR="0005788E" w:rsidRDefault="0005788E" w:rsidP="00C71FDD"/>
          <w:p w:rsidR="0005788E" w:rsidRDefault="0005788E" w:rsidP="00C71FDD"/>
          <w:p w:rsidR="0005788E" w:rsidRDefault="0005788E" w:rsidP="00C71FDD"/>
          <w:p w:rsidR="0005788E" w:rsidRDefault="0005788E" w:rsidP="00C71FDD"/>
          <w:p w:rsidR="0005788E" w:rsidRDefault="0005788E" w:rsidP="00C71FDD"/>
          <w:p w:rsidR="0005788E" w:rsidRDefault="0005788E" w:rsidP="00C71FDD"/>
          <w:p w:rsidR="0005788E" w:rsidRDefault="0005788E" w:rsidP="00C71FDD"/>
          <w:p w:rsidR="0005788E" w:rsidRDefault="0005788E" w:rsidP="00C71FDD"/>
          <w:p w:rsidR="0005788E" w:rsidRDefault="0005788E" w:rsidP="00C71FDD"/>
          <w:p w:rsidR="0005788E" w:rsidRDefault="0005788E" w:rsidP="00C71FDD"/>
          <w:p w:rsidR="0005788E" w:rsidRDefault="0005788E" w:rsidP="00C71FDD"/>
          <w:p w:rsidR="0005788E" w:rsidRDefault="0005788E" w:rsidP="00C71FDD"/>
          <w:p w:rsidR="0005788E" w:rsidRDefault="0005788E" w:rsidP="00C71FDD"/>
          <w:p w:rsidR="0005788E" w:rsidRDefault="0005788E" w:rsidP="00C71FDD"/>
          <w:p w:rsidR="0005788E" w:rsidRDefault="0005788E" w:rsidP="00C71FDD"/>
          <w:p w:rsidR="0005788E" w:rsidRPr="0036636F" w:rsidRDefault="0005788E" w:rsidP="00C71FDD"/>
        </w:tc>
      </w:tr>
      <w:tr w:rsidR="00A10491" w:rsidRPr="0036636F" w:rsidTr="00C71FDD">
        <w:tc>
          <w:tcPr>
            <w:tcW w:w="18936" w:type="dxa"/>
            <w:gridSpan w:val="5"/>
          </w:tcPr>
          <w:p w:rsidR="00A10491" w:rsidRPr="0036636F" w:rsidRDefault="00A10491" w:rsidP="00C71FDD"/>
        </w:tc>
      </w:tr>
    </w:tbl>
    <w:p w:rsidR="00A10491" w:rsidRPr="0036636F" w:rsidRDefault="00A10491" w:rsidP="00A10491">
      <w:pPr>
        <w:rPr>
          <w:sz w:val="22"/>
          <w:szCs w:val="22"/>
        </w:rPr>
      </w:pPr>
    </w:p>
    <w:tbl>
      <w:tblPr>
        <w:tblStyle w:val="Tablaconcuadrcula"/>
        <w:tblW w:w="0" w:type="auto"/>
        <w:tblLook w:val="04A0" w:firstRow="1" w:lastRow="0" w:firstColumn="1" w:lastColumn="0" w:noHBand="0" w:noVBand="1"/>
      </w:tblPr>
      <w:tblGrid>
        <w:gridCol w:w="4246"/>
        <w:gridCol w:w="4491"/>
        <w:gridCol w:w="4259"/>
      </w:tblGrid>
      <w:tr w:rsidR="00A10491" w:rsidRPr="0036636F" w:rsidTr="00C71FDD">
        <w:tc>
          <w:tcPr>
            <w:tcW w:w="18710" w:type="dxa"/>
            <w:gridSpan w:val="3"/>
          </w:tcPr>
          <w:p w:rsidR="00A10491" w:rsidRPr="0036636F" w:rsidRDefault="00A10491" w:rsidP="00C71FDD">
            <w:pPr>
              <w:jc w:val="center"/>
              <w:rPr>
                <w:b/>
              </w:rPr>
            </w:pPr>
            <w:r w:rsidRPr="0036636F">
              <w:rPr>
                <w:b/>
              </w:rPr>
              <w:t>INDICADORES DE DESEMPEÑO</w:t>
            </w:r>
          </w:p>
        </w:tc>
      </w:tr>
      <w:tr w:rsidR="00A10491" w:rsidRPr="0036636F" w:rsidTr="00C71FDD">
        <w:tc>
          <w:tcPr>
            <w:tcW w:w="6236" w:type="dxa"/>
          </w:tcPr>
          <w:p w:rsidR="00A10491" w:rsidRPr="0036636F" w:rsidRDefault="00A10491" w:rsidP="00C71FDD">
            <w:pPr>
              <w:jc w:val="center"/>
              <w:rPr>
                <w:b/>
              </w:rPr>
            </w:pPr>
            <w:r w:rsidRPr="0036636F">
              <w:rPr>
                <w:b/>
              </w:rPr>
              <w:t>SABER (CONCEPTUALES)</w:t>
            </w:r>
          </w:p>
        </w:tc>
        <w:tc>
          <w:tcPr>
            <w:tcW w:w="6237" w:type="dxa"/>
          </w:tcPr>
          <w:p w:rsidR="00A10491" w:rsidRPr="0036636F" w:rsidRDefault="00A10491" w:rsidP="00C71FDD">
            <w:pPr>
              <w:jc w:val="center"/>
              <w:rPr>
                <w:b/>
              </w:rPr>
            </w:pPr>
            <w:r w:rsidRPr="0036636F">
              <w:rPr>
                <w:b/>
              </w:rPr>
              <w:t>SABER HACER (PROCEDIMENTALES)</w:t>
            </w:r>
          </w:p>
        </w:tc>
        <w:tc>
          <w:tcPr>
            <w:tcW w:w="6237" w:type="dxa"/>
          </w:tcPr>
          <w:p w:rsidR="00A10491" w:rsidRPr="0036636F" w:rsidRDefault="00A10491" w:rsidP="00C71FDD">
            <w:pPr>
              <w:jc w:val="center"/>
              <w:rPr>
                <w:b/>
              </w:rPr>
            </w:pPr>
            <w:r w:rsidRPr="0036636F">
              <w:rPr>
                <w:b/>
              </w:rPr>
              <w:t>SABER SER (ACTITUDINALES)</w:t>
            </w:r>
          </w:p>
        </w:tc>
      </w:tr>
      <w:tr w:rsidR="00A10491" w:rsidRPr="0036636F" w:rsidTr="00C71FDD">
        <w:tc>
          <w:tcPr>
            <w:tcW w:w="6236" w:type="dxa"/>
          </w:tcPr>
          <w:p w:rsidR="00D4265F" w:rsidRDefault="00A539DD" w:rsidP="00C67EB8">
            <w:pPr>
              <w:pStyle w:val="Prrafodelista"/>
              <w:numPr>
                <w:ilvl w:val="0"/>
                <w:numId w:val="3"/>
              </w:numPr>
              <w:tabs>
                <w:tab w:val="left" w:pos="1620"/>
              </w:tabs>
              <w:jc w:val="both"/>
            </w:pPr>
            <w:r>
              <w:t xml:space="preserve">Identificar acciones que propician bienestar individual y colectivo. </w:t>
            </w:r>
          </w:p>
          <w:p w:rsidR="00AC5496" w:rsidRDefault="00AC5496" w:rsidP="00C67EB8">
            <w:pPr>
              <w:jc w:val="both"/>
            </w:pPr>
          </w:p>
          <w:p w:rsidR="00A10491" w:rsidRDefault="00A10491" w:rsidP="00C67EB8">
            <w:pPr>
              <w:pStyle w:val="Prrafodelista"/>
              <w:tabs>
                <w:tab w:val="left" w:pos="1620"/>
              </w:tabs>
              <w:ind w:left="720"/>
              <w:jc w:val="both"/>
            </w:pPr>
          </w:p>
          <w:p w:rsidR="00A10491" w:rsidRDefault="00A10491" w:rsidP="00C67EB8">
            <w:pPr>
              <w:pStyle w:val="Prrafodelista"/>
              <w:tabs>
                <w:tab w:val="left" w:pos="1620"/>
              </w:tabs>
              <w:ind w:left="720"/>
              <w:jc w:val="both"/>
            </w:pPr>
          </w:p>
          <w:p w:rsidR="00A10491" w:rsidRPr="00994324" w:rsidRDefault="00A10491" w:rsidP="00C67EB8">
            <w:pPr>
              <w:pStyle w:val="Prrafodelista"/>
              <w:tabs>
                <w:tab w:val="left" w:pos="1620"/>
              </w:tabs>
              <w:ind w:left="720"/>
              <w:jc w:val="both"/>
            </w:pPr>
          </w:p>
        </w:tc>
        <w:tc>
          <w:tcPr>
            <w:tcW w:w="6237" w:type="dxa"/>
          </w:tcPr>
          <w:p w:rsidR="00D85E55" w:rsidRDefault="00A539DD" w:rsidP="00C67EB8">
            <w:pPr>
              <w:pStyle w:val="Prrafodelista"/>
              <w:numPr>
                <w:ilvl w:val="0"/>
                <w:numId w:val="3"/>
              </w:numPr>
              <w:jc w:val="both"/>
            </w:pPr>
            <w:r>
              <w:t xml:space="preserve">Resuelve </w:t>
            </w:r>
            <w:r w:rsidR="0084020A">
              <w:t>situaciones</w:t>
            </w:r>
            <w:r>
              <w:t xml:space="preserve"> cotidianas a </w:t>
            </w:r>
            <w:r w:rsidR="0084020A">
              <w:t>través</w:t>
            </w:r>
            <w:r>
              <w:t xml:space="preserve"> de la discriminación entre las causas y los efectos. </w:t>
            </w:r>
          </w:p>
          <w:p w:rsidR="00AC5496" w:rsidRDefault="00AC5496" w:rsidP="00C67EB8">
            <w:pPr>
              <w:jc w:val="both"/>
            </w:pPr>
          </w:p>
          <w:p w:rsidR="00A10491" w:rsidRPr="00994324" w:rsidRDefault="00A10491" w:rsidP="00C67EB8">
            <w:pPr>
              <w:ind w:left="360"/>
              <w:jc w:val="both"/>
            </w:pPr>
          </w:p>
        </w:tc>
        <w:tc>
          <w:tcPr>
            <w:tcW w:w="6237" w:type="dxa"/>
          </w:tcPr>
          <w:p w:rsidR="00D85E55" w:rsidRDefault="000979F3" w:rsidP="00C67EB8">
            <w:pPr>
              <w:pStyle w:val="Prrafodelista"/>
              <w:numPr>
                <w:ilvl w:val="0"/>
                <w:numId w:val="3"/>
              </w:numPr>
              <w:jc w:val="both"/>
            </w:pPr>
            <w:r>
              <w:t xml:space="preserve">Valora las acciones que hacen posible el estado de </w:t>
            </w:r>
            <w:r w:rsidR="00862D79">
              <w:t>bienestar</w:t>
            </w:r>
            <w:r>
              <w:t xml:space="preserve"> individual y colectivo. </w:t>
            </w:r>
          </w:p>
          <w:p w:rsidR="00A10491" w:rsidRPr="0036636F" w:rsidRDefault="00A10491" w:rsidP="00C67EB8">
            <w:pPr>
              <w:jc w:val="both"/>
            </w:pPr>
          </w:p>
        </w:tc>
      </w:tr>
    </w:tbl>
    <w:p w:rsidR="00A10491" w:rsidRDefault="00A10491" w:rsidP="00A10491"/>
    <w:p w:rsidR="00440FF7" w:rsidRDefault="00440FF7" w:rsidP="00440FF7">
      <w:r>
        <w:rPr>
          <w:noProof/>
          <w:lang w:eastAsia="es-CO"/>
        </w:rPr>
        <mc:AlternateContent>
          <mc:Choice Requires="wps">
            <w:drawing>
              <wp:anchor distT="45720" distB="45720" distL="114300" distR="114300" simplePos="0" relativeHeight="251669504" behindDoc="0" locked="0" layoutInCell="1" allowOverlap="1" wp14:anchorId="6BC1A354" wp14:editId="7EA3CE2A">
                <wp:simplePos x="0" y="0"/>
                <wp:positionH relativeFrom="margin">
                  <wp:align>right</wp:align>
                </wp:positionH>
                <wp:positionV relativeFrom="paragraph">
                  <wp:posOffset>1931670</wp:posOffset>
                </wp:positionV>
                <wp:extent cx="6838950" cy="1247775"/>
                <wp:effectExtent l="0" t="0" r="19050" b="28575"/>
                <wp:wrapSquare wrapText="bothSides"/>
                <wp:docPr id="1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1247775"/>
                        </a:xfrm>
                        <a:prstGeom prst="rect">
                          <a:avLst/>
                        </a:prstGeom>
                        <a:solidFill>
                          <a:srgbClr val="FFFFFF"/>
                        </a:solidFill>
                        <a:ln w="9525">
                          <a:solidFill>
                            <a:srgbClr val="000000"/>
                          </a:solidFill>
                          <a:miter lim="800000"/>
                          <a:headEnd/>
                          <a:tailEnd/>
                        </a:ln>
                      </wps:spPr>
                      <wps:txbx>
                        <w:txbxContent>
                          <w:p w:rsidR="00440FF7" w:rsidRPr="00AD7D49" w:rsidRDefault="00440FF7" w:rsidP="00440FF7">
                            <w:pPr>
                              <w:jc w:val="both"/>
                              <w:rPr>
                                <w:sz w:val="48"/>
                                <w:szCs w:val="48"/>
                              </w:rPr>
                            </w:pPr>
                            <w:r w:rsidRPr="00AD7D49">
                              <w:rPr>
                                <w:sz w:val="48"/>
                                <w:szCs w:val="48"/>
                              </w:rPr>
                              <w:t>¡Habla menos y sé más sencillo! El viento fuerte no sopla toda la mañana; la lluvia intensa no dura todo el día.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C1A354" id="_x0000_t202" coordsize="21600,21600" o:spt="202" path="m,l,21600r21600,l21600,xe">
                <v:stroke joinstyle="miter"/>
                <v:path gradientshapeok="t" o:connecttype="rect"/>
              </v:shapetype>
              <v:shape id="Cuadro de texto 2" o:spid="_x0000_s1026" type="#_x0000_t202" style="position:absolute;margin-left:487.3pt;margin-top:152.1pt;width:538.5pt;height:98.25pt;z-index:2516695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">
                <v:textbox>
                  <w:txbxContent>
                    <w:p w:rsidR="00440FF7" w:rsidRPr="00AD7D49" w:rsidRDefault="00440FF7" w:rsidP="00440FF7">
                      <w:pPr>
                        <w:jc w:val="both"/>
                        <w:rPr>
                          <w:sz w:val="48"/>
                          <w:szCs w:val="48"/>
                        </w:rPr>
                      </w:pPr>
                      <w:r w:rsidRPr="00AD7D49">
                        <w:rPr>
                          <w:sz w:val="48"/>
                          <w:szCs w:val="48"/>
                        </w:rPr>
                        <w:t>¡Habla menos y sé más sencillo! El viento fuerte no sopla toda la mañana; la lluvia intensa no dura todo el día.</w:t>
                      </w:r>
                    </w:p>
                  </w:txbxContent>
                </v:textbox>
                <w10:wrap type="square" anchorx="margin"/>
              </v:shape>
            </w:pict>
          </mc:Fallback>
        </mc:AlternateContent>
      </w:r>
      <w:r>
        <w:rPr>
          <w:noProof/>
          <w:lang w:eastAsia="es-CO"/>
        </w:rPr>
        <mc:AlternateContent>
          <mc:Choice Requires="wps">
            <w:drawing>
              <wp:anchor distT="45720" distB="45720" distL="114300" distR="114300" simplePos="0" relativeHeight="251665408" behindDoc="0" locked="0" layoutInCell="1" allowOverlap="1" wp14:anchorId="6D291CD0" wp14:editId="5D4345A1">
                <wp:simplePos x="0" y="0"/>
                <wp:positionH relativeFrom="margin">
                  <wp:align>right</wp:align>
                </wp:positionH>
                <wp:positionV relativeFrom="paragraph">
                  <wp:posOffset>466725</wp:posOffset>
                </wp:positionV>
                <wp:extent cx="6838950" cy="1247775"/>
                <wp:effectExtent l="0" t="0" r="19050" b="28575"/>
                <wp:wrapSquare wrapText="bothSides"/>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1247775"/>
                        </a:xfrm>
                        <a:prstGeom prst="rect">
                          <a:avLst/>
                        </a:prstGeom>
                        <a:solidFill>
                          <a:srgbClr val="FFFFFF"/>
                        </a:solidFill>
                        <a:ln w="9525">
                          <a:solidFill>
                            <a:srgbClr val="000000"/>
                          </a:solidFill>
                          <a:miter lim="800000"/>
                          <a:headEnd/>
                          <a:tailEnd/>
                        </a:ln>
                      </wps:spPr>
                      <wps:txbx>
                        <w:txbxContent>
                          <w:p w:rsidR="00440FF7" w:rsidRPr="000444CF" w:rsidRDefault="00440FF7" w:rsidP="00440FF7">
                            <w:pPr>
                              <w:jc w:val="both"/>
                              <w:rPr>
                                <w:sz w:val="36"/>
                                <w:szCs w:val="36"/>
                              </w:rPr>
                            </w:pPr>
                            <w:r w:rsidRPr="000444CF">
                              <w:rPr>
                                <w:sz w:val="36"/>
                                <w:szCs w:val="36"/>
                              </w:rPr>
                              <w:t>El cuerpo del hombre al nacer es tierno y flexible, pero se endurece después de la muerte. Todas las plantas también son tiernas y flexibles al nacer, pero se secan y se vuelven frágiles después de la muerte</w:t>
                            </w:r>
                            <w:r>
                              <w:rPr>
                                <w:sz w:val="36"/>
                                <w:szCs w:val="3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291CD0" id="_x0000_s1027" type="#_x0000_t202" style="position:absolute;margin-left:487.3pt;margin-top:36.75pt;width:538.5pt;height:98.25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">
                <v:textbox>
                  <w:txbxContent>
                    <w:p w:rsidR="00440FF7" w:rsidRPr="000444CF" w:rsidRDefault="00440FF7" w:rsidP="00440FF7">
                      <w:pPr>
                        <w:jc w:val="both"/>
                        <w:rPr>
                          <w:sz w:val="36"/>
                          <w:szCs w:val="36"/>
                        </w:rPr>
                      </w:pPr>
                      <w:r w:rsidRPr="000444CF">
                        <w:rPr>
                          <w:sz w:val="36"/>
                          <w:szCs w:val="36"/>
                        </w:rPr>
                        <w:t>El cuerpo del hombre al nacer es tierno y flexible, pero se endurece después de la muerte. Todas las plantas también son tiernas y flexibles al nacer, pero se secan y se vuelven frágiles después de la muerte</w:t>
                      </w:r>
                      <w:r>
                        <w:rPr>
                          <w:sz w:val="36"/>
                          <w:szCs w:val="36"/>
                        </w:rPr>
                        <w:t>.</w:t>
                      </w:r>
                    </w:p>
                  </w:txbxContent>
                </v:textbox>
                <w10:wrap type="square" anchorx="margin"/>
              </v:shape>
            </w:pict>
          </mc:Fallback>
        </mc:AlternateContent>
      </w:r>
      <w:r>
        <w:t xml:space="preserve">Anexo 1 </w:t>
      </w:r>
    </w:p>
    <w:p w:rsidR="00440FF7" w:rsidRDefault="00440FF7" w:rsidP="00440FF7">
      <w:r>
        <w:rPr>
          <w:noProof/>
          <w:lang w:eastAsia="es-CO"/>
        </w:rPr>
        <mc:AlternateContent>
          <mc:Choice Requires="wps">
            <w:drawing>
              <wp:anchor distT="45720" distB="45720" distL="114300" distR="114300" simplePos="0" relativeHeight="251666432" behindDoc="0" locked="0" layoutInCell="1" allowOverlap="1" wp14:anchorId="78D32B3E" wp14:editId="582EF018">
                <wp:simplePos x="0" y="0"/>
                <wp:positionH relativeFrom="margin">
                  <wp:align>right</wp:align>
                </wp:positionH>
                <wp:positionV relativeFrom="paragraph">
                  <wp:posOffset>3355975</wp:posOffset>
                </wp:positionV>
                <wp:extent cx="6838950" cy="1247775"/>
                <wp:effectExtent l="0" t="0" r="19050" b="28575"/>
                <wp:wrapSquare wrapText="bothSides"/>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1247775"/>
                        </a:xfrm>
                        <a:prstGeom prst="rect">
                          <a:avLst/>
                        </a:prstGeom>
                        <a:solidFill>
                          <a:srgbClr val="FFFFFF"/>
                        </a:solidFill>
                        <a:ln w="9525">
                          <a:solidFill>
                            <a:srgbClr val="000000"/>
                          </a:solidFill>
                          <a:miter lim="800000"/>
                          <a:headEnd/>
                          <a:tailEnd/>
                        </a:ln>
                      </wps:spPr>
                      <wps:txbx>
                        <w:txbxContent>
                          <w:p w:rsidR="00440FF7" w:rsidRPr="00C02E7B" w:rsidRDefault="00440FF7" w:rsidP="00440FF7">
                            <w:pPr>
                              <w:jc w:val="both"/>
                              <w:rPr>
                                <w:sz w:val="40"/>
                                <w:szCs w:val="40"/>
                              </w:rPr>
                            </w:pPr>
                            <w:r w:rsidRPr="00C02E7B">
                              <w:rPr>
                                <w:sz w:val="40"/>
                                <w:szCs w:val="40"/>
                              </w:rPr>
                              <w:t>El agua es suave y dócil. Pero mina y corroe lo duro. En el vencimiento de lo duro, ella no tiene iguales. Lo suave y lo tierno vencen a lo duro y lo grosero.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D32B3E" id="_x0000_s1028" type="#_x0000_t202" style="position:absolute;margin-left:487.3pt;margin-top:264.25pt;width:538.5pt;height:98.25pt;z-index:2516664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">
                <v:textbox>
                  <w:txbxContent>
                    <w:p w:rsidR="00440FF7" w:rsidRPr="00C02E7B" w:rsidRDefault="00440FF7" w:rsidP="00440FF7">
                      <w:pPr>
                        <w:jc w:val="both"/>
                        <w:rPr>
                          <w:sz w:val="40"/>
                          <w:szCs w:val="40"/>
                        </w:rPr>
                      </w:pPr>
                      <w:r w:rsidRPr="00C02E7B">
                        <w:rPr>
                          <w:sz w:val="40"/>
                          <w:szCs w:val="40"/>
                        </w:rPr>
                        <w:t>El agua es suave y dócil. Pero mina y corroe lo duro. En el vencimiento de lo duro, ella no tiene iguales. Lo suave y lo tierno vencen a lo duro y lo grosero.</w:t>
                      </w:r>
                    </w:p>
                  </w:txbxContent>
                </v:textbox>
                <w10:wrap type="square" anchorx="margin"/>
              </v:shape>
            </w:pict>
          </mc:Fallback>
        </mc:AlternateContent>
      </w:r>
    </w:p>
    <w:p w:rsidR="00440FF7" w:rsidRDefault="00440FF7" w:rsidP="00440FF7">
      <w:r>
        <w:rPr>
          <w:noProof/>
          <w:lang w:eastAsia="es-CO"/>
        </w:rPr>
        <mc:AlternateContent>
          <mc:Choice Requires="wps">
            <w:drawing>
              <wp:anchor distT="45720" distB="45720" distL="114300" distR="114300" simplePos="0" relativeHeight="251667456" behindDoc="0" locked="0" layoutInCell="1" allowOverlap="1" wp14:anchorId="1BBDAB41" wp14:editId="565F8A9E">
                <wp:simplePos x="0" y="0"/>
                <wp:positionH relativeFrom="margin">
                  <wp:align>right</wp:align>
                </wp:positionH>
                <wp:positionV relativeFrom="paragraph">
                  <wp:posOffset>1802130</wp:posOffset>
                </wp:positionV>
                <wp:extent cx="6838950" cy="1247775"/>
                <wp:effectExtent l="0" t="0" r="19050" b="28575"/>
                <wp:wrapSquare wrapText="bothSides"/>
                <wp:docPr id="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1247775"/>
                        </a:xfrm>
                        <a:prstGeom prst="rect">
                          <a:avLst/>
                        </a:prstGeom>
                        <a:solidFill>
                          <a:srgbClr val="FFFFFF"/>
                        </a:solidFill>
                        <a:ln w="9525">
                          <a:solidFill>
                            <a:srgbClr val="000000"/>
                          </a:solidFill>
                          <a:miter lim="800000"/>
                          <a:headEnd/>
                          <a:tailEnd/>
                        </a:ln>
                      </wps:spPr>
                      <wps:txbx>
                        <w:txbxContent>
                          <w:p w:rsidR="00440FF7" w:rsidRPr="00697C45" w:rsidRDefault="00440FF7" w:rsidP="00440FF7">
                            <w:pPr>
                              <w:jc w:val="both"/>
                              <w:rPr>
                                <w:sz w:val="56"/>
                                <w:szCs w:val="56"/>
                              </w:rPr>
                            </w:pPr>
                            <w:r w:rsidRPr="00697C45">
                              <w:rPr>
                                <w:sz w:val="56"/>
                                <w:szCs w:val="56"/>
                              </w:rPr>
                              <w:t>El trabajo diligente permitirá alcanzar una existencia fácil en el futuro.</w:t>
                            </w:r>
                          </w:p>
                          <w:p w:rsidR="00440FF7" w:rsidRDefault="00440FF7" w:rsidP="00440FF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BDAB41" id="_x0000_s1029" type="#_x0000_t202" style="position:absolute;margin-left:487.3pt;margin-top:141.9pt;width:538.5pt;height:98.25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">
                <v:textbox>
                  <w:txbxContent>
                    <w:p w:rsidR="00440FF7" w:rsidRPr="00697C45" w:rsidRDefault="00440FF7" w:rsidP="00440FF7">
                      <w:pPr>
                        <w:jc w:val="both"/>
                        <w:rPr>
                          <w:sz w:val="56"/>
                          <w:szCs w:val="56"/>
                        </w:rPr>
                      </w:pPr>
                      <w:r w:rsidRPr="00697C45">
                        <w:rPr>
                          <w:sz w:val="56"/>
                          <w:szCs w:val="56"/>
                        </w:rPr>
                        <w:t>El trabajo diligente permitirá alcanzar una existencia fácil en el futuro.</w:t>
                      </w:r>
                    </w:p>
                    <w:p w:rsidR="00440FF7" w:rsidRDefault="00440FF7" w:rsidP="00440FF7"/>
                  </w:txbxContent>
                </v:textbox>
                <w10:wrap type="square" anchorx="margin"/>
              </v:shape>
            </w:pict>
          </mc:Fallback>
        </mc:AlternateContent>
      </w:r>
    </w:p>
    <w:p w:rsidR="00440FF7" w:rsidRDefault="00440FF7" w:rsidP="00440FF7"/>
    <w:p w:rsidR="00440FF7" w:rsidRDefault="00440FF7" w:rsidP="00440FF7">
      <w:r>
        <w:rPr>
          <w:noProof/>
          <w:lang w:eastAsia="es-CO"/>
        </w:rPr>
        <mc:AlternateContent>
          <mc:Choice Requires="wps">
            <w:drawing>
              <wp:anchor distT="45720" distB="45720" distL="114300" distR="114300" simplePos="0" relativeHeight="251668480" behindDoc="0" locked="0" layoutInCell="1" allowOverlap="1" wp14:anchorId="2A55BD78" wp14:editId="365277EA">
                <wp:simplePos x="0" y="0"/>
                <wp:positionH relativeFrom="margin">
                  <wp:align>right</wp:align>
                </wp:positionH>
                <wp:positionV relativeFrom="paragraph">
                  <wp:posOffset>334010</wp:posOffset>
                </wp:positionV>
                <wp:extent cx="6838950" cy="1247775"/>
                <wp:effectExtent l="0" t="0" r="19050" b="28575"/>
                <wp:wrapSquare wrapText="bothSides"/>
                <wp:docPr id="1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1247775"/>
                        </a:xfrm>
                        <a:prstGeom prst="rect">
                          <a:avLst/>
                        </a:prstGeom>
                        <a:solidFill>
                          <a:srgbClr val="FFFFFF"/>
                        </a:solidFill>
                        <a:ln w="9525">
                          <a:solidFill>
                            <a:srgbClr val="000000"/>
                          </a:solidFill>
                          <a:miter lim="800000"/>
                          <a:headEnd/>
                          <a:tailEnd/>
                        </a:ln>
                      </wps:spPr>
                      <wps:txbx>
                        <w:txbxContent>
                          <w:p w:rsidR="00440FF7" w:rsidRPr="008353A1" w:rsidRDefault="00440FF7" w:rsidP="00440FF7">
                            <w:pPr>
                              <w:jc w:val="both"/>
                              <w:rPr>
                                <w:sz w:val="48"/>
                                <w:szCs w:val="48"/>
                              </w:rPr>
                            </w:pPr>
                            <w:r w:rsidRPr="008353A1">
                              <w:rPr>
                                <w:sz w:val="48"/>
                                <w:szCs w:val="48"/>
                              </w:rPr>
                              <w:t>Quien conoce el Camino encontrará la dirección correcta aun sin una senda bien marcada por las pisadas.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55BD78" id="_x0000_s1030" type="#_x0000_t202" style="position:absolute;margin-left:487.3pt;margin-top:26.3pt;width:538.5pt;height:98.25pt;z-index:2516684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">
                <v:textbox>
                  <w:txbxContent>
                    <w:p w:rsidR="00440FF7" w:rsidRPr="008353A1" w:rsidRDefault="00440FF7" w:rsidP="00440FF7">
                      <w:pPr>
                        <w:jc w:val="both"/>
                        <w:rPr>
                          <w:sz w:val="48"/>
                          <w:szCs w:val="48"/>
                        </w:rPr>
                      </w:pPr>
                      <w:r w:rsidRPr="008353A1">
                        <w:rPr>
                          <w:sz w:val="48"/>
                          <w:szCs w:val="48"/>
                        </w:rPr>
                        <w:t>Quien conoce el Camino encontrará la dirección correcta aun sin una senda bien marcada por las pisadas.</w:t>
                      </w:r>
                    </w:p>
                  </w:txbxContent>
                </v:textbox>
                <w10:wrap type="square" anchorx="margin"/>
              </v:shape>
            </w:pict>
          </mc:Fallback>
        </mc:AlternateContent>
      </w:r>
    </w:p>
    <w:p w:rsidR="00440FF7" w:rsidRDefault="00440FF7" w:rsidP="00440FF7"/>
    <w:p w:rsidR="00440FF7" w:rsidRDefault="00440FF7" w:rsidP="00440FF7"/>
    <w:p w:rsidR="00440FF7" w:rsidRPr="00E70A9D" w:rsidRDefault="00440FF7" w:rsidP="00440FF7">
      <w:pPr>
        <w:rPr>
          <w:b/>
        </w:rPr>
      </w:pPr>
      <w:r w:rsidRPr="00E70A9D">
        <w:rPr>
          <w:b/>
        </w:rPr>
        <w:t xml:space="preserve">Anexo 2 </w:t>
      </w:r>
    </w:p>
    <w:p w:rsidR="00440FF7" w:rsidRPr="00E5451C" w:rsidRDefault="00440FF7" w:rsidP="00440FF7">
      <w:pPr>
        <w:jc w:val="center"/>
        <w:rPr>
          <w:b/>
        </w:rPr>
      </w:pPr>
      <w:r w:rsidRPr="00E5451C">
        <w:rPr>
          <w:b/>
        </w:rPr>
        <w:t>INSTITUCIÓN EDUCATIVA GILBERTO ALZATE AVENDAÑO</w:t>
      </w:r>
    </w:p>
    <w:p w:rsidR="00440FF7" w:rsidRPr="00E5451C" w:rsidRDefault="00440FF7" w:rsidP="00440FF7">
      <w:pPr>
        <w:jc w:val="center"/>
        <w:rPr>
          <w:b/>
        </w:rPr>
      </w:pPr>
      <w:r w:rsidRPr="00E5451C">
        <w:rPr>
          <w:b/>
        </w:rPr>
        <w:lastRenderedPageBreak/>
        <w:t>PERIODO IV</w:t>
      </w:r>
    </w:p>
    <w:p w:rsidR="00440FF7" w:rsidRDefault="00440FF7" w:rsidP="00440FF7">
      <w:pPr>
        <w:jc w:val="center"/>
      </w:pPr>
    </w:p>
    <w:p w:rsidR="00440FF7" w:rsidRDefault="00440FF7" w:rsidP="00440FF7">
      <w:pPr>
        <w:jc w:val="center"/>
      </w:pPr>
    </w:p>
    <w:p w:rsidR="00440FF7" w:rsidRPr="00AE32E0" w:rsidRDefault="00440FF7" w:rsidP="00440FF7">
      <w:pPr>
        <w:rPr>
          <w:b/>
        </w:rPr>
      </w:pPr>
      <w:r w:rsidRPr="00AE32E0">
        <w:rPr>
          <w:b/>
        </w:rPr>
        <w:t>E</w:t>
      </w:r>
      <w:r>
        <w:rPr>
          <w:b/>
        </w:rPr>
        <w:t>studiante</w:t>
      </w:r>
      <w:proofErr w:type="gramStart"/>
      <w:r w:rsidRPr="00AE32E0">
        <w:rPr>
          <w:b/>
        </w:rPr>
        <w:t>:</w:t>
      </w:r>
      <w:r>
        <w:rPr>
          <w:b/>
        </w:rPr>
        <w:t xml:space="preserve"> </w:t>
      </w:r>
      <w:r w:rsidRPr="00AE32E0">
        <w:rPr>
          <w:b/>
        </w:rPr>
        <w:t xml:space="preserve"> _</w:t>
      </w:r>
      <w:proofErr w:type="gramEnd"/>
      <w:r w:rsidRPr="00AE32E0">
        <w:rPr>
          <w:b/>
        </w:rPr>
        <w:t>____________________________________________________________ Grado: __________________</w:t>
      </w:r>
    </w:p>
    <w:p w:rsidR="00440FF7" w:rsidRPr="00AE32E0" w:rsidRDefault="00440FF7" w:rsidP="00440FF7">
      <w:pPr>
        <w:rPr>
          <w:b/>
        </w:rPr>
      </w:pPr>
      <w:r w:rsidRPr="00AE32E0">
        <w:rPr>
          <w:b/>
        </w:rPr>
        <w:t>Área:            ______________________________________________________________ Fecha: __________________</w:t>
      </w:r>
    </w:p>
    <w:p w:rsidR="00440FF7" w:rsidRDefault="00440FF7" w:rsidP="00440FF7">
      <w:r w:rsidRPr="00AE32E0">
        <w:rPr>
          <w:b/>
        </w:rPr>
        <w:t>Docente:</w:t>
      </w:r>
      <w:r>
        <w:t xml:space="preserve">       ______________________________________________________________ </w:t>
      </w:r>
      <w:r w:rsidRPr="00AE32E0">
        <w:rPr>
          <w:b/>
        </w:rPr>
        <w:t>Sección:</w:t>
      </w:r>
      <w:r>
        <w:t xml:space="preserve"> ________________</w:t>
      </w:r>
    </w:p>
    <w:p w:rsidR="00440FF7" w:rsidRDefault="00440FF7" w:rsidP="00440FF7">
      <w:pPr>
        <w:rPr>
          <w:rFonts w:ascii="Agency FB" w:hAnsi="Agency FB"/>
          <w:sz w:val="56"/>
          <w:szCs w:val="56"/>
        </w:rPr>
      </w:pPr>
    </w:p>
    <w:p w:rsidR="00440FF7" w:rsidRPr="005B1877" w:rsidRDefault="00440FF7" w:rsidP="00440FF7">
      <w:pPr>
        <w:jc w:val="center"/>
        <w:rPr>
          <w:rFonts w:ascii="Agency FB" w:hAnsi="Agency FB"/>
          <w:sz w:val="56"/>
          <w:szCs w:val="56"/>
        </w:rPr>
      </w:pPr>
      <w:r>
        <w:rPr>
          <w:rFonts w:ascii="Agency FB" w:hAnsi="Agency FB"/>
          <w:sz w:val="56"/>
          <w:szCs w:val="56"/>
        </w:rPr>
        <w:t>Arte del buen vivir</w:t>
      </w:r>
      <w:r w:rsidRPr="005B1877">
        <w:rPr>
          <w:rFonts w:ascii="Agency FB" w:hAnsi="Agency FB"/>
          <w:sz w:val="56"/>
          <w:szCs w:val="56"/>
        </w:rPr>
        <w:t>:</w:t>
      </w:r>
    </w:p>
    <w:p w:rsidR="00440FF7" w:rsidRPr="004C4BA3" w:rsidRDefault="00440FF7" w:rsidP="00440FF7">
      <w:pPr>
        <w:rPr>
          <w:rFonts w:cstheme="minorHAnsi"/>
        </w:rPr>
      </w:pPr>
    </w:p>
    <w:p w:rsidR="00440FF7" w:rsidRPr="00124CDA" w:rsidRDefault="00440FF7" w:rsidP="00440FF7">
      <w:pPr>
        <w:rPr>
          <w:rFonts w:cstheme="minorHAnsi"/>
          <w:b/>
        </w:rPr>
      </w:pPr>
      <w:r w:rsidRPr="00124CDA">
        <w:rPr>
          <w:rFonts w:cstheme="minorHAnsi"/>
          <w:b/>
        </w:rPr>
        <w:t xml:space="preserve">Indicadores de desempeño: </w:t>
      </w:r>
    </w:p>
    <w:p w:rsidR="00440FF7" w:rsidRPr="004C4BA3" w:rsidRDefault="00440FF7" w:rsidP="00440FF7">
      <w:pPr>
        <w:rPr>
          <w:rFonts w:cstheme="minorHAnsi"/>
        </w:rPr>
      </w:pPr>
    </w:p>
    <w:p w:rsidR="00440FF7" w:rsidRPr="004C4BA3" w:rsidRDefault="00440FF7" w:rsidP="00440FF7">
      <w:pPr>
        <w:rPr>
          <w:rFonts w:cstheme="minorHAnsi"/>
        </w:rPr>
      </w:pPr>
      <w:r w:rsidRPr="004C4BA3">
        <w:rPr>
          <w:rFonts w:cstheme="minorHAnsi"/>
        </w:rPr>
        <w:t>Me formo como persona que trasciende hacia el arte del buen vivir. Entiendo el sentido de las acciones, que buscan instaurar una norma, para el logro de metas comunes.</w:t>
      </w:r>
    </w:p>
    <w:p w:rsidR="00440FF7" w:rsidRPr="009228D2" w:rsidRDefault="00440FF7" w:rsidP="00440FF7"/>
    <w:tbl>
      <w:tblPr>
        <w:tblStyle w:val="Tablaconcuadrcula"/>
        <w:tblW w:w="0" w:type="auto"/>
        <w:tblLook w:val="04A0" w:firstRow="1" w:lastRow="0" w:firstColumn="1" w:lastColumn="0" w:noHBand="0" w:noVBand="1"/>
      </w:tblPr>
      <w:tblGrid>
        <w:gridCol w:w="12996"/>
      </w:tblGrid>
      <w:tr w:rsidR="00440FF7" w:rsidTr="00EA0C82">
        <w:trPr>
          <w:trHeight w:val="651"/>
        </w:trPr>
        <w:tc>
          <w:tcPr>
            <w:tcW w:w="12996" w:type="dxa"/>
          </w:tcPr>
          <w:p w:rsidR="00440FF7" w:rsidRPr="00B71151" w:rsidRDefault="00440FF7" w:rsidP="00EA0C82">
            <w:pPr>
              <w:rPr>
                <w:sz w:val="28"/>
                <w:szCs w:val="28"/>
              </w:rPr>
            </w:pPr>
            <w:r w:rsidRPr="00B71151">
              <w:rPr>
                <w:b/>
                <w:sz w:val="28"/>
                <w:szCs w:val="28"/>
              </w:rPr>
              <w:t>Introducción:</w:t>
            </w:r>
            <w:r w:rsidRPr="00B71151">
              <w:rPr>
                <w:sz w:val="28"/>
                <w:szCs w:val="28"/>
              </w:rPr>
              <w:t xml:space="preserve"> en esta guía </w:t>
            </w:r>
            <w:r>
              <w:rPr>
                <w:sz w:val="28"/>
                <w:szCs w:val="28"/>
              </w:rPr>
              <w:t xml:space="preserve">comprenderás algunas de las formas en las que el ser humano ha podido establecer una cultura del bienestar. </w:t>
            </w:r>
            <w:r w:rsidRPr="00B71151">
              <w:rPr>
                <w:sz w:val="28"/>
                <w:szCs w:val="28"/>
              </w:rPr>
              <w:t xml:space="preserve"> </w:t>
            </w:r>
          </w:p>
        </w:tc>
      </w:tr>
    </w:tbl>
    <w:p w:rsidR="00440FF7" w:rsidRPr="00CB401B" w:rsidRDefault="00440FF7" w:rsidP="00440FF7">
      <w:pPr>
        <w:rPr>
          <w:b/>
        </w:rPr>
      </w:pPr>
    </w:p>
    <w:p w:rsidR="00440FF7" w:rsidRPr="00D05019" w:rsidRDefault="00440FF7" w:rsidP="00440FF7">
      <w:pPr>
        <w:pStyle w:val="Prrafodelista"/>
        <w:numPr>
          <w:ilvl w:val="0"/>
          <w:numId w:val="10"/>
        </w:numPr>
        <w:spacing w:after="160" w:line="259" w:lineRule="auto"/>
        <w:contextualSpacing/>
        <w:rPr>
          <w:b/>
        </w:rPr>
      </w:pPr>
      <w:r w:rsidRPr="00D05019">
        <w:rPr>
          <w:b/>
        </w:rPr>
        <w:t>Une con una línea la</w:t>
      </w:r>
      <w:r>
        <w:rPr>
          <w:b/>
        </w:rPr>
        <w:t xml:space="preserve"> forma para vivir mejor</w:t>
      </w:r>
      <w:r w:rsidRPr="00D05019">
        <w:rPr>
          <w:b/>
        </w:rPr>
        <w:t xml:space="preserve"> que el entorno cotidiano correspondiente</w:t>
      </w:r>
    </w:p>
    <w:p w:rsidR="00440FF7" w:rsidRDefault="00440FF7" w:rsidP="00440FF7">
      <w:r>
        <w:rPr>
          <w:noProof/>
          <w:lang w:eastAsia="es-CO"/>
        </w:rPr>
        <mc:AlternateContent>
          <mc:Choice Requires="wps">
            <w:drawing>
              <wp:anchor distT="45720" distB="45720" distL="114300" distR="114300" simplePos="0" relativeHeight="251662336" behindDoc="0" locked="0" layoutInCell="1" allowOverlap="1" wp14:anchorId="14CF2540" wp14:editId="69D4C889">
                <wp:simplePos x="0" y="0"/>
                <wp:positionH relativeFrom="margin">
                  <wp:posOffset>5286375</wp:posOffset>
                </wp:positionH>
                <wp:positionV relativeFrom="paragraph">
                  <wp:posOffset>349250</wp:posOffset>
                </wp:positionV>
                <wp:extent cx="857250" cy="323850"/>
                <wp:effectExtent l="0" t="0" r="19050" b="19050"/>
                <wp:wrapSquare wrapText="bothSides"/>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23850"/>
                        </a:xfrm>
                        <a:prstGeom prst="rect">
                          <a:avLst/>
                        </a:prstGeom>
                        <a:ln>
                          <a:solidFill>
                            <a:schemeClr val="tx1"/>
                          </a:solidFill>
                          <a:headEnd/>
                          <a:tailEnd/>
                        </a:ln>
                      </wps:spPr>
                      <wps:style>
                        <a:lnRef idx="2">
                          <a:schemeClr val="dk1"/>
                        </a:lnRef>
                        <a:fillRef idx="1">
                          <a:schemeClr val="lt1"/>
                        </a:fillRef>
                        <a:effectRef idx="0">
                          <a:schemeClr val="dk1"/>
                        </a:effectRef>
                        <a:fontRef idx="minor">
                          <a:schemeClr val="dk1"/>
                        </a:fontRef>
                      </wps:style>
                      <wps:txbx>
                        <w:txbxContent>
                          <w:p w:rsidR="00440FF7" w:rsidRPr="004A54EF" w:rsidRDefault="00440FF7" w:rsidP="00440FF7">
                            <w:pPr>
                              <w:jc w:val="both"/>
                              <w:rPr>
                                <w:sz w:val="28"/>
                                <w:szCs w:val="28"/>
                              </w:rPr>
                            </w:pPr>
                            <w:r>
                              <w:rPr>
                                <w:sz w:val="28"/>
                                <w:szCs w:val="28"/>
                              </w:rPr>
                              <w:t>Cuerpo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CF2540" id="_x0000_s1031" type="#_x0000_t202" style="position:absolute;margin-left:416.25pt;margin-top:27.5pt;width:67.5pt;height:25.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" fillcolor="white [3201]" strokecolor="black [3213]" strokeweight="2pt">
                <v:textbox>
                  <w:txbxContent>
                    <w:p w:rsidR="00440FF7" w:rsidRPr="004A54EF" w:rsidRDefault="00440FF7" w:rsidP="00440FF7">
                      <w:pPr>
                        <w:jc w:val="both"/>
                        <w:rPr>
                          <w:sz w:val="28"/>
                          <w:szCs w:val="28"/>
                        </w:rPr>
                      </w:pPr>
                      <w:r>
                        <w:rPr>
                          <w:sz w:val="28"/>
                          <w:szCs w:val="28"/>
                        </w:rPr>
                        <w:t>Cuerpo</w:t>
                      </w:r>
                    </w:p>
                  </w:txbxContent>
                </v:textbox>
                <w10:wrap type="square" anchorx="margin"/>
              </v:shape>
            </w:pict>
          </mc:Fallback>
        </mc:AlternateContent>
      </w:r>
      <w:r>
        <w:rPr>
          <w:noProof/>
          <w:lang w:eastAsia="es-CO"/>
        </w:rPr>
        <mc:AlternateContent>
          <mc:Choice Requires="wps">
            <w:drawing>
              <wp:anchor distT="45720" distB="45720" distL="114300" distR="114300" simplePos="0" relativeHeight="251661312" behindDoc="0" locked="0" layoutInCell="1" allowOverlap="1" wp14:anchorId="231E2A21" wp14:editId="5742FF37">
                <wp:simplePos x="0" y="0"/>
                <wp:positionH relativeFrom="margin">
                  <wp:align>left</wp:align>
                </wp:positionH>
                <wp:positionV relativeFrom="paragraph">
                  <wp:posOffset>1168400</wp:posOffset>
                </wp:positionV>
                <wp:extent cx="2360930" cy="638175"/>
                <wp:effectExtent l="0" t="0" r="19050" b="28575"/>
                <wp:wrapSquare wrapText="bothSides"/>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638175"/>
                        </a:xfrm>
                        <a:prstGeom prst="rect">
                          <a:avLst/>
                        </a:prstGeom>
                        <a:ln>
                          <a:solidFill>
                            <a:schemeClr val="tx1"/>
                          </a:solidFill>
                          <a:headEnd/>
                          <a:tailEnd/>
                        </a:ln>
                      </wps:spPr>
                      <wps:style>
                        <a:lnRef idx="2">
                          <a:schemeClr val="dk1"/>
                        </a:lnRef>
                        <a:fillRef idx="1">
                          <a:schemeClr val="lt1"/>
                        </a:fillRef>
                        <a:effectRef idx="0">
                          <a:schemeClr val="dk1"/>
                        </a:effectRef>
                        <a:fontRef idx="minor">
                          <a:schemeClr val="dk1"/>
                        </a:fontRef>
                      </wps:style>
                      <wps:txbx>
                        <w:txbxContent>
                          <w:p w:rsidR="00440FF7" w:rsidRPr="004A54EF" w:rsidRDefault="00440FF7" w:rsidP="00440FF7">
                            <w:pPr>
                              <w:jc w:val="both"/>
                              <w:rPr>
                                <w:sz w:val="28"/>
                                <w:szCs w:val="28"/>
                              </w:rPr>
                            </w:pPr>
                            <w:r>
                              <w:rPr>
                                <w:sz w:val="28"/>
                                <w:szCs w:val="28"/>
                              </w:rPr>
                              <w:t xml:space="preserve">La meditación y la relajación cada día es necesaria.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31E2A21" id="_x0000_s1032" type="#_x0000_t202" style="position:absolute;margin-left:0;margin-top:92pt;width:185.9pt;height:50.25pt;z-index:251661312;visibility:visible;mso-wrap-style:square;mso-width-percent:400;mso-height-percent:0;mso-wrap-distance-left:9pt;mso-wrap-distance-top:3.6pt;mso-wrap-distance-right:9pt;mso-wrap-distance-bottom:3.6pt;mso-position-horizontal:lef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" fillcolor="white [3201]" strokecolor="black [3213]" strokeweight="2pt">
                <v:textbox>
                  <w:txbxContent>
                    <w:p w:rsidR="00440FF7" w:rsidRPr="004A54EF" w:rsidRDefault="00440FF7" w:rsidP="00440FF7">
                      <w:pPr>
                        <w:jc w:val="both"/>
                        <w:rPr>
                          <w:sz w:val="28"/>
                          <w:szCs w:val="28"/>
                        </w:rPr>
                      </w:pPr>
                      <w:r>
                        <w:rPr>
                          <w:sz w:val="28"/>
                          <w:szCs w:val="28"/>
                        </w:rPr>
                        <w:t xml:space="preserve">La meditación y la relajación cada día es necesaria.  </w:t>
                      </w:r>
                    </w:p>
                  </w:txbxContent>
                </v:textbox>
                <w10:wrap type="square" anchorx="margin"/>
              </v:shape>
            </w:pict>
          </mc:Fallback>
        </mc:AlternateContent>
      </w:r>
      <w:r>
        <w:rPr>
          <w:noProof/>
          <w:lang w:eastAsia="es-CO"/>
        </w:rPr>
        <mc:AlternateContent>
          <mc:Choice Requires="wps">
            <w:drawing>
              <wp:anchor distT="45720" distB="45720" distL="114300" distR="114300" simplePos="0" relativeHeight="251659264" behindDoc="0" locked="0" layoutInCell="1" allowOverlap="1" wp14:anchorId="4045C8E8" wp14:editId="503943A6">
                <wp:simplePos x="0" y="0"/>
                <wp:positionH relativeFrom="margin">
                  <wp:align>left</wp:align>
                </wp:positionH>
                <wp:positionV relativeFrom="paragraph">
                  <wp:posOffset>182880</wp:posOffset>
                </wp:positionV>
                <wp:extent cx="2360930" cy="638175"/>
                <wp:effectExtent l="0" t="0" r="19050" b="2857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638175"/>
                        </a:xfrm>
                        <a:prstGeom prst="rect">
                          <a:avLst/>
                        </a:prstGeom>
                        <a:ln>
                          <a:solidFill>
                            <a:schemeClr val="tx1"/>
                          </a:solidFill>
                          <a:headEnd/>
                          <a:tailEnd/>
                        </a:ln>
                      </wps:spPr>
                      <wps:style>
                        <a:lnRef idx="2">
                          <a:schemeClr val="dk1"/>
                        </a:lnRef>
                        <a:fillRef idx="1">
                          <a:schemeClr val="lt1"/>
                        </a:fillRef>
                        <a:effectRef idx="0">
                          <a:schemeClr val="dk1"/>
                        </a:effectRef>
                        <a:fontRef idx="minor">
                          <a:schemeClr val="dk1"/>
                        </a:fontRef>
                      </wps:style>
                      <wps:txbx>
                        <w:txbxContent>
                          <w:p w:rsidR="00440FF7" w:rsidRPr="004A54EF" w:rsidRDefault="00440FF7" w:rsidP="00440FF7">
                            <w:pPr>
                              <w:jc w:val="both"/>
                              <w:rPr>
                                <w:sz w:val="28"/>
                                <w:szCs w:val="28"/>
                              </w:rPr>
                            </w:pPr>
                            <w:r>
                              <w:rPr>
                                <w:sz w:val="28"/>
                                <w:szCs w:val="28"/>
                              </w:rPr>
                              <w:t xml:space="preserve">Comer fruta y verduras permite que estemos mucho mejor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4045C8E8" id="_x0000_s1033" type="#_x0000_t202" style="position:absolute;margin-left:0;margin-top:14.4pt;width:185.9pt;height:50.25pt;z-index:251659264;visibility:visible;mso-wrap-style:square;mso-width-percent:400;mso-height-percent:0;mso-wrap-distance-left:9pt;mso-wrap-distance-top:3.6pt;mso-wrap-distance-right:9pt;mso-wrap-distance-bottom:3.6pt;mso-position-horizontal:lef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" fillcolor="white [3201]" strokecolor="black [3213]" strokeweight="2pt">
                <v:textbox>
                  <w:txbxContent>
                    <w:p w:rsidR="00440FF7" w:rsidRPr="004A54EF" w:rsidRDefault="00440FF7" w:rsidP="00440FF7">
                      <w:pPr>
                        <w:jc w:val="both"/>
                        <w:rPr>
                          <w:sz w:val="28"/>
                          <w:szCs w:val="28"/>
                        </w:rPr>
                      </w:pPr>
                      <w:r>
                        <w:rPr>
                          <w:sz w:val="28"/>
                          <w:szCs w:val="28"/>
                        </w:rPr>
                        <w:t xml:space="preserve">Comer fruta y verduras permite que estemos mucho mejor </w:t>
                      </w:r>
                    </w:p>
                  </w:txbxContent>
                </v:textbox>
                <w10:wrap type="square" anchorx="margin"/>
              </v:shape>
            </w:pict>
          </mc:Fallback>
        </mc:AlternateContent>
      </w:r>
    </w:p>
    <w:p w:rsidR="00440FF7" w:rsidRPr="00C47D5C" w:rsidRDefault="00440FF7" w:rsidP="00440FF7"/>
    <w:p w:rsidR="00440FF7" w:rsidRPr="00C47D5C" w:rsidRDefault="00440FF7" w:rsidP="00440FF7"/>
    <w:p w:rsidR="00440FF7" w:rsidRPr="00C47D5C" w:rsidRDefault="00440FF7" w:rsidP="00440FF7"/>
    <w:p w:rsidR="00440FF7" w:rsidRPr="00C47D5C" w:rsidRDefault="00440FF7" w:rsidP="00440FF7"/>
    <w:p w:rsidR="00440FF7" w:rsidRPr="00C47D5C" w:rsidRDefault="00440FF7" w:rsidP="00440FF7">
      <w:r>
        <w:rPr>
          <w:noProof/>
          <w:lang w:eastAsia="es-CO"/>
        </w:rPr>
        <mc:AlternateContent>
          <mc:Choice Requires="wps">
            <w:drawing>
              <wp:anchor distT="45720" distB="45720" distL="114300" distR="114300" simplePos="0" relativeHeight="251664384" behindDoc="0" locked="0" layoutInCell="1" allowOverlap="1" wp14:anchorId="3FE50934" wp14:editId="509ED7D2">
                <wp:simplePos x="0" y="0"/>
                <wp:positionH relativeFrom="margin">
                  <wp:posOffset>5219065</wp:posOffset>
                </wp:positionH>
                <wp:positionV relativeFrom="paragraph">
                  <wp:posOffset>16510</wp:posOffset>
                </wp:positionV>
                <wp:extent cx="1076325" cy="323850"/>
                <wp:effectExtent l="0" t="0" r="28575" b="19050"/>
                <wp:wrapSquare wrapText="bothSides"/>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323850"/>
                        </a:xfrm>
                        <a:prstGeom prst="rect">
                          <a:avLst/>
                        </a:prstGeom>
                        <a:ln>
                          <a:solidFill>
                            <a:schemeClr val="tx1"/>
                          </a:solidFill>
                          <a:headEnd/>
                          <a:tailEnd/>
                        </a:ln>
                      </wps:spPr>
                      <wps:style>
                        <a:lnRef idx="2">
                          <a:schemeClr val="dk1"/>
                        </a:lnRef>
                        <a:fillRef idx="1">
                          <a:schemeClr val="lt1"/>
                        </a:fillRef>
                        <a:effectRef idx="0">
                          <a:schemeClr val="dk1"/>
                        </a:effectRef>
                        <a:fontRef idx="minor">
                          <a:schemeClr val="dk1"/>
                        </a:fontRef>
                      </wps:style>
                      <wps:txbx>
                        <w:txbxContent>
                          <w:p w:rsidR="00440FF7" w:rsidRPr="004A54EF" w:rsidRDefault="00440FF7" w:rsidP="00440FF7">
                            <w:pPr>
                              <w:jc w:val="both"/>
                              <w:rPr>
                                <w:sz w:val="28"/>
                                <w:szCs w:val="28"/>
                              </w:rPr>
                            </w:pPr>
                            <w:r>
                              <w:rPr>
                                <w:sz w:val="28"/>
                                <w:szCs w:val="28"/>
                              </w:rPr>
                              <w:t xml:space="preserve">Mente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E50934" id="_x0000_s1034" type="#_x0000_t202" style="position:absolute;margin-left:410.95pt;margin-top:1.3pt;width:84.75pt;height:25.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" fillcolor="white [3201]" strokecolor="black [3213]" strokeweight="2pt">
                <v:textbox>
                  <w:txbxContent>
                    <w:p w:rsidR="00440FF7" w:rsidRPr="004A54EF" w:rsidRDefault="00440FF7" w:rsidP="00440FF7">
                      <w:pPr>
                        <w:jc w:val="both"/>
                        <w:rPr>
                          <w:sz w:val="28"/>
                          <w:szCs w:val="28"/>
                        </w:rPr>
                      </w:pPr>
                      <w:r>
                        <w:rPr>
                          <w:sz w:val="28"/>
                          <w:szCs w:val="28"/>
                        </w:rPr>
                        <w:t xml:space="preserve">Mente  </w:t>
                      </w:r>
                    </w:p>
                  </w:txbxContent>
                </v:textbox>
                <w10:wrap type="square" anchorx="margin"/>
              </v:shape>
            </w:pict>
          </mc:Fallback>
        </mc:AlternateContent>
      </w:r>
    </w:p>
    <w:p w:rsidR="00440FF7" w:rsidRPr="00C47D5C" w:rsidRDefault="00440FF7" w:rsidP="00440FF7"/>
    <w:p w:rsidR="00440FF7" w:rsidRPr="00C47D5C" w:rsidRDefault="00440FF7" w:rsidP="00440FF7">
      <w:r>
        <w:rPr>
          <w:noProof/>
          <w:lang w:eastAsia="es-CO"/>
        </w:rPr>
        <w:lastRenderedPageBreak/>
        <mc:AlternateContent>
          <mc:Choice Requires="wps">
            <w:drawing>
              <wp:anchor distT="45720" distB="45720" distL="114300" distR="114300" simplePos="0" relativeHeight="251660288" behindDoc="0" locked="0" layoutInCell="1" allowOverlap="1" wp14:anchorId="78CA7B83" wp14:editId="0AF143D5">
                <wp:simplePos x="0" y="0"/>
                <wp:positionH relativeFrom="margin">
                  <wp:align>left</wp:align>
                </wp:positionH>
                <wp:positionV relativeFrom="paragraph">
                  <wp:posOffset>16510</wp:posOffset>
                </wp:positionV>
                <wp:extent cx="2360930" cy="638175"/>
                <wp:effectExtent l="0" t="0" r="19050" b="28575"/>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638175"/>
                        </a:xfrm>
                        <a:prstGeom prst="rect">
                          <a:avLst/>
                        </a:prstGeom>
                        <a:ln>
                          <a:solidFill>
                            <a:schemeClr val="tx1"/>
                          </a:solidFill>
                          <a:headEnd/>
                          <a:tailEnd/>
                        </a:ln>
                      </wps:spPr>
                      <wps:style>
                        <a:lnRef idx="2">
                          <a:schemeClr val="dk1"/>
                        </a:lnRef>
                        <a:fillRef idx="1">
                          <a:schemeClr val="lt1"/>
                        </a:fillRef>
                        <a:effectRef idx="0">
                          <a:schemeClr val="dk1"/>
                        </a:effectRef>
                        <a:fontRef idx="minor">
                          <a:schemeClr val="dk1"/>
                        </a:fontRef>
                      </wps:style>
                      <wps:txbx>
                        <w:txbxContent>
                          <w:p w:rsidR="00440FF7" w:rsidRPr="004A54EF" w:rsidRDefault="00440FF7" w:rsidP="00440FF7">
                            <w:pPr>
                              <w:jc w:val="both"/>
                              <w:rPr>
                                <w:sz w:val="28"/>
                                <w:szCs w:val="28"/>
                              </w:rPr>
                            </w:pPr>
                            <w:r>
                              <w:rPr>
                                <w:sz w:val="28"/>
                                <w:szCs w:val="28"/>
                              </w:rPr>
                              <w:t xml:space="preserve">Dormir y hacer deporte es esencial.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8CA7B83" id="_x0000_s1035" type="#_x0000_t202" style="position:absolute;margin-left:0;margin-top:1.3pt;width:185.9pt;height:50.25pt;z-index:251660288;visibility:visible;mso-wrap-style:square;mso-width-percent:400;mso-height-percent:0;mso-wrap-distance-left:9pt;mso-wrap-distance-top:3.6pt;mso-wrap-distance-right:9pt;mso-wrap-distance-bottom:3.6pt;mso-position-horizontal:lef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" fillcolor="white [3201]" strokecolor="black [3213]" strokeweight="2pt">
                <v:textbox>
                  <w:txbxContent>
                    <w:p w:rsidR="00440FF7" w:rsidRPr="004A54EF" w:rsidRDefault="00440FF7" w:rsidP="00440FF7">
                      <w:pPr>
                        <w:jc w:val="both"/>
                        <w:rPr>
                          <w:sz w:val="28"/>
                          <w:szCs w:val="28"/>
                        </w:rPr>
                      </w:pPr>
                      <w:r>
                        <w:rPr>
                          <w:sz w:val="28"/>
                          <w:szCs w:val="28"/>
                        </w:rPr>
                        <w:t xml:space="preserve">Dormir y hacer deporte es esencial.  </w:t>
                      </w:r>
                    </w:p>
                  </w:txbxContent>
                </v:textbox>
                <w10:wrap type="square" anchorx="margin"/>
              </v:shape>
            </w:pict>
          </mc:Fallback>
        </mc:AlternateContent>
      </w:r>
    </w:p>
    <w:p w:rsidR="00440FF7" w:rsidRPr="00C47D5C" w:rsidRDefault="00440FF7" w:rsidP="00440FF7">
      <w:r>
        <w:rPr>
          <w:noProof/>
          <w:lang w:eastAsia="es-CO"/>
        </w:rPr>
        <mc:AlternateContent>
          <mc:Choice Requires="wps">
            <w:drawing>
              <wp:anchor distT="45720" distB="45720" distL="114300" distR="114300" simplePos="0" relativeHeight="251663360" behindDoc="0" locked="0" layoutInCell="1" allowOverlap="1" wp14:anchorId="64C403F0" wp14:editId="4ED80BEB">
                <wp:simplePos x="0" y="0"/>
                <wp:positionH relativeFrom="margin">
                  <wp:posOffset>5266690</wp:posOffset>
                </wp:positionH>
                <wp:positionV relativeFrom="paragraph">
                  <wp:posOffset>45720</wp:posOffset>
                </wp:positionV>
                <wp:extent cx="962025" cy="323850"/>
                <wp:effectExtent l="0" t="0" r="28575" b="19050"/>
                <wp:wrapSquare wrapText="bothSides"/>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323850"/>
                        </a:xfrm>
                        <a:prstGeom prst="rect">
                          <a:avLst/>
                        </a:prstGeom>
                        <a:ln>
                          <a:solidFill>
                            <a:schemeClr val="tx1"/>
                          </a:solidFill>
                          <a:headEnd/>
                          <a:tailEnd/>
                        </a:ln>
                      </wps:spPr>
                      <wps:style>
                        <a:lnRef idx="2">
                          <a:schemeClr val="dk1"/>
                        </a:lnRef>
                        <a:fillRef idx="1">
                          <a:schemeClr val="lt1"/>
                        </a:fillRef>
                        <a:effectRef idx="0">
                          <a:schemeClr val="dk1"/>
                        </a:effectRef>
                        <a:fontRef idx="minor">
                          <a:schemeClr val="dk1"/>
                        </a:fontRef>
                      </wps:style>
                      <wps:txbx>
                        <w:txbxContent>
                          <w:p w:rsidR="00440FF7" w:rsidRPr="004A54EF" w:rsidRDefault="00440FF7" w:rsidP="00440FF7">
                            <w:pPr>
                              <w:jc w:val="both"/>
                              <w:rPr>
                                <w:sz w:val="28"/>
                                <w:szCs w:val="28"/>
                              </w:rPr>
                            </w:pPr>
                            <w:r>
                              <w:rPr>
                                <w:sz w:val="28"/>
                                <w:szCs w:val="28"/>
                              </w:rPr>
                              <w:t xml:space="preserve">El espíritu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C403F0" id="_x0000_s1036" type="#_x0000_t202" style="position:absolute;margin-left:414.7pt;margin-top:3.6pt;width:75.75pt;height:25.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" fillcolor="white [3201]" strokecolor="black [3213]" strokeweight="2pt">
                <v:textbox>
                  <w:txbxContent>
                    <w:p w:rsidR="00440FF7" w:rsidRPr="004A54EF" w:rsidRDefault="00440FF7" w:rsidP="00440FF7">
                      <w:pPr>
                        <w:jc w:val="both"/>
                        <w:rPr>
                          <w:sz w:val="28"/>
                          <w:szCs w:val="28"/>
                        </w:rPr>
                      </w:pPr>
                      <w:r>
                        <w:rPr>
                          <w:sz w:val="28"/>
                          <w:szCs w:val="28"/>
                        </w:rPr>
                        <w:t xml:space="preserve">El espíritu  </w:t>
                      </w:r>
                    </w:p>
                  </w:txbxContent>
                </v:textbox>
                <w10:wrap type="square" anchorx="margin"/>
              </v:shape>
            </w:pict>
          </mc:Fallback>
        </mc:AlternateContent>
      </w:r>
    </w:p>
    <w:p w:rsidR="00440FF7" w:rsidRPr="00C47D5C" w:rsidRDefault="00440FF7" w:rsidP="00440FF7"/>
    <w:p w:rsidR="00440FF7" w:rsidRDefault="00440FF7" w:rsidP="00440FF7"/>
    <w:p w:rsidR="00440FF7" w:rsidRDefault="00440FF7" w:rsidP="00440FF7">
      <w:r>
        <w:t>Anexo 3</w:t>
      </w:r>
    </w:p>
    <w:p w:rsidR="00440FF7" w:rsidRDefault="00440FF7" w:rsidP="00440FF7"/>
    <w:p w:rsidR="00440FF7" w:rsidRDefault="00440FF7" w:rsidP="00440FF7">
      <w:r>
        <w:rPr>
          <w:noProof/>
          <w:lang w:eastAsia="es-CO"/>
        </w:rPr>
        <w:lastRenderedPageBreak/>
        <w:drawing>
          <wp:inline distT="0" distB="0" distL="0" distR="0" wp14:anchorId="514E0844" wp14:editId="39A00700">
            <wp:extent cx="6772275" cy="7591425"/>
            <wp:effectExtent l="0" t="0" r="9525" b="9525"/>
            <wp:docPr id="1" name="Imagen 1" descr="Resultado de imagen para mascaras de lobo para ni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mascaras de lobo para niÃ±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72275" cy="7591425"/>
                    </a:xfrm>
                    <a:prstGeom prst="rect">
                      <a:avLst/>
                    </a:prstGeom>
                    <a:noFill/>
                    <a:ln>
                      <a:noFill/>
                    </a:ln>
                  </pic:spPr>
                </pic:pic>
              </a:graphicData>
            </a:graphic>
          </wp:inline>
        </w:drawing>
      </w:r>
    </w:p>
    <w:p w:rsidR="00440FF7" w:rsidRDefault="00440FF7" w:rsidP="00440FF7"/>
    <w:p w:rsidR="00440FF7" w:rsidRDefault="00440FF7" w:rsidP="00440FF7"/>
    <w:p w:rsidR="00440FF7" w:rsidRDefault="00440FF7" w:rsidP="00440FF7"/>
    <w:p w:rsidR="00440FF7" w:rsidRDefault="00440FF7" w:rsidP="00440FF7">
      <w:pPr>
        <w:rPr>
          <w:b/>
        </w:rPr>
      </w:pPr>
      <w:r>
        <w:rPr>
          <w:b/>
        </w:rPr>
        <w:t xml:space="preserve">Anexo 4 </w:t>
      </w:r>
    </w:p>
    <w:p w:rsidR="00440FF7" w:rsidRPr="00E5451C" w:rsidRDefault="00440FF7" w:rsidP="00440FF7">
      <w:pPr>
        <w:jc w:val="center"/>
        <w:rPr>
          <w:b/>
        </w:rPr>
      </w:pPr>
      <w:r w:rsidRPr="00E5451C">
        <w:rPr>
          <w:b/>
        </w:rPr>
        <w:t>INSTITUCIÓN EDUCATIVA GILBERTO ALZATE AVENDAÑO</w:t>
      </w:r>
    </w:p>
    <w:p w:rsidR="00440FF7" w:rsidRPr="00E5451C" w:rsidRDefault="00440FF7" w:rsidP="00440FF7">
      <w:pPr>
        <w:jc w:val="center"/>
        <w:rPr>
          <w:b/>
        </w:rPr>
      </w:pPr>
      <w:r w:rsidRPr="00E5451C">
        <w:rPr>
          <w:b/>
        </w:rPr>
        <w:t>PERIODO IV</w:t>
      </w:r>
    </w:p>
    <w:p w:rsidR="00440FF7" w:rsidRDefault="00440FF7" w:rsidP="00440FF7">
      <w:pPr>
        <w:jc w:val="center"/>
      </w:pPr>
    </w:p>
    <w:p w:rsidR="00440FF7" w:rsidRDefault="00440FF7" w:rsidP="00440FF7">
      <w:pPr>
        <w:jc w:val="center"/>
      </w:pPr>
    </w:p>
    <w:p w:rsidR="00440FF7" w:rsidRPr="00AE32E0" w:rsidRDefault="00440FF7" w:rsidP="00440FF7">
      <w:pPr>
        <w:rPr>
          <w:b/>
        </w:rPr>
      </w:pPr>
      <w:r w:rsidRPr="00AE32E0">
        <w:rPr>
          <w:b/>
        </w:rPr>
        <w:t>E</w:t>
      </w:r>
      <w:r>
        <w:rPr>
          <w:b/>
        </w:rPr>
        <w:t>studiante</w:t>
      </w:r>
      <w:proofErr w:type="gramStart"/>
      <w:r w:rsidRPr="00AE32E0">
        <w:rPr>
          <w:b/>
        </w:rPr>
        <w:t>:</w:t>
      </w:r>
      <w:r>
        <w:rPr>
          <w:b/>
        </w:rPr>
        <w:t xml:space="preserve"> </w:t>
      </w:r>
      <w:r w:rsidRPr="00AE32E0">
        <w:rPr>
          <w:b/>
        </w:rPr>
        <w:t xml:space="preserve"> _</w:t>
      </w:r>
      <w:proofErr w:type="gramEnd"/>
      <w:r w:rsidRPr="00AE32E0">
        <w:rPr>
          <w:b/>
        </w:rPr>
        <w:t>____________________________________________________________ Grado: __________________</w:t>
      </w:r>
    </w:p>
    <w:p w:rsidR="00440FF7" w:rsidRPr="00AE32E0" w:rsidRDefault="00440FF7" w:rsidP="00440FF7">
      <w:pPr>
        <w:rPr>
          <w:b/>
        </w:rPr>
      </w:pPr>
      <w:r w:rsidRPr="00AE32E0">
        <w:rPr>
          <w:b/>
        </w:rPr>
        <w:t>Área:            ______________________________________________________________ Fecha: __________________</w:t>
      </w:r>
    </w:p>
    <w:p w:rsidR="00440FF7" w:rsidRDefault="00440FF7" w:rsidP="00440FF7">
      <w:r w:rsidRPr="00AE32E0">
        <w:rPr>
          <w:b/>
        </w:rPr>
        <w:t>Docente:</w:t>
      </w:r>
      <w:r>
        <w:t xml:space="preserve">       ______________________________________________________________ </w:t>
      </w:r>
      <w:r w:rsidRPr="00AE32E0">
        <w:rPr>
          <w:b/>
        </w:rPr>
        <w:t>Sección:</w:t>
      </w:r>
      <w:r>
        <w:t xml:space="preserve"> ________________</w:t>
      </w:r>
    </w:p>
    <w:p w:rsidR="00440FF7" w:rsidRDefault="00440FF7" w:rsidP="00440FF7">
      <w:pPr>
        <w:rPr>
          <w:rFonts w:ascii="Agency FB" w:hAnsi="Agency FB"/>
          <w:sz w:val="56"/>
          <w:szCs w:val="56"/>
        </w:rPr>
      </w:pPr>
    </w:p>
    <w:p w:rsidR="00440FF7" w:rsidRPr="005B1877" w:rsidRDefault="00440FF7" w:rsidP="00440FF7">
      <w:pPr>
        <w:jc w:val="center"/>
        <w:rPr>
          <w:rFonts w:ascii="Agency FB" w:hAnsi="Agency FB"/>
          <w:sz w:val="56"/>
          <w:szCs w:val="56"/>
        </w:rPr>
      </w:pPr>
      <w:r>
        <w:rPr>
          <w:rFonts w:ascii="Agency FB" w:hAnsi="Agency FB"/>
          <w:sz w:val="56"/>
          <w:szCs w:val="56"/>
        </w:rPr>
        <w:t>La responsabilidad y compromiso social</w:t>
      </w:r>
      <w:r w:rsidRPr="005B1877">
        <w:rPr>
          <w:rFonts w:ascii="Agency FB" w:hAnsi="Agency FB"/>
          <w:sz w:val="56"/>
          <w:szCs w:val="56"/>
        </w:rPr>
        <w:t>:</w:t>
      </w:r>
    </w:p>
    <w:p w:rsidR="00440FF7" w:rsidRPr="004C4BA3" w:rsidRDefault="00440FF7" w:rsidP="00440FF7">
      <w:pPr>
        <w:rPr>
          <w:rFonts w:cstheme="minorHAnsi"/>
        </w:rPr>
      </w:pPr>
    </w:p>
    <w:p w:rsidR="00440FF7" w:rsidRPr="00124CDA" w:rsidRDefault="00440FF7" w:rsidP="00440FF7">
      <w:pPr>
        <w:rPr>
          <w:rFonts w:cstheme="minorHAnsi"/>
          <w:b/>
        </w:rPr>
      </w:pPr>
      <w:r w:rsidRPr="00124CDA">
        <w:rPr>
          <w:rFonts w:cstheme="minorHAnsi"/>
          <w:b/>
        </w:rPr>
        <w:t xml:space="preserve">Indicadores de desempeño: </w:t>
      </w:r>
    </w:p>
    <w:p w:rsidR="00440FF7" w:rsidRPr="004C4BA3" w:rsidRDefault="00440FF7" w:rsidP="00440FF7">
      <w:pPr>
        <w:rPr>
          <w:rFonts w:cstheme="minorHAnsi"/>
        </w:rPr>
      </w:pPr>
    </w:p>
    <w:p w:rsidR="00440FF7" w:rsidRDefault="00440FF7" w:rsidP="00440FF7">
      <w:pPr>
        <w:pStyle w:val="Prrafodelista"/>
        <w:numPr>
          <w:ilvl w:val="0"/>
          <w:numId w:val="4"/>
        </w:numPr>
        <w:jc w:val="both"/>
      </w:pPr>
      <w:r>
        <w:t xml:space="preserve">Me formo en el pensamiento moral y ético. </w:t>
      </w:r>
    </w:p>
    <w:p w:rsidR="00440FF7" w:rsidRPr="009228D2" w:rsidRDefault="00440FF7" w:rsidP="00440FF7"/>
    <w:tbl>
      <w:tblPr>
        <w:tblStyle w:val="Tablaconcuadrcula"/>
        <w:tblW w:w="0" w:type="auto"/>
        <w:tblLook w:val="04A0" w:firstRow="1" w:lastRow="0" w:firstColumn="1" w:lastColumn="0" w:noHBand="0" w:noVBand="1"/>
      </w:tblPr>
      <w:tblGrid>
        <w:gridCol w:w="12996"/>
      </w:tblGrid>
      <w:tr w:rsidR="00440FF7" w:rsidTr="00EA0C82">
        <w:trPr>
          <w:trHeight w:val="651"/>
        </w:trPr>
        <w:tc>
          <w:tcPr>
            <w:tcW w:w="12996" w:type="dxa"/>
          </w:tcPr>
          <w:p w:rsidR="00440FF7" w:rsidRPr="00B71151" w:rsidRDefault="00440FF7" w:rsidP="00EA0C82">
            <w:pPr>
              <w:rPr>
                <w:sz w:val="28"/>
                <w:szCs w:val="28"/>
              </w:rPr>
            </w:pPr>
            <w:r w:rsidRPr="00B71151">
              <w:rPr>
                <w:b/>
                <w:sz w:val="28"/>
                <w:szCs w:val="28"/>
              </w:rPr>
              <w:t>Introducción:</w:t>
            </w:r>
            <w:r w:rsidRPr="00B71151">
              <w:rPr>
                <w:sz w:val="28"/>
                <w:szCs w:val="28"/>
              </w:rPr>
              <w:t xml:space="preserve"> </w:t>
            </w:r>
            <w:r>
              <w:rPr>
                <w:sz w:val="28"/>
                <w:szCs w:val="28"/>
              </w:rPr>
              <w:t xml:space="preserve">la responsabilidad se deriva de la actitud ética que asumen las personas frente a las situaciones sociales y a los demás. Es entender que el otro es importante y que su vida es indispensable para el equilibrio social.  </w:t>
            </w:r>
            <w:r w:rsidRPr="00B71151">
              <w:rPr>
                <w:sz w:val="28"/>
                <w:szCs w:val="28"/>
              </w:rPr>
              <w:t xml:space="preserve"> </w:t>
            </w:r>
          </w:p>
        </w:tc>
      </w:tr>
    </w:tbl>
    <w:p w:rsidR="00440FF7" w:rsidRPr="00CB401B" w:rsidRDefault="00440FF7" w:rsidP="00440FF7">
      <w:pPr>
        <w:rPr>
          <w:b/>
        </w:rPr>
      </w:pPr>
    </w:p>
    <w:p w:rsidR="00440FF7" w:rsidRPr="007A409C" w:rsidRDefault="00440FF7" w:rsidP="00440FF7">
      <w:pPr>
        <w:pStyle w:val="Prrafodelista"/>
        <w:numPr>
          <w:ilvl w:val="0"/>
          <w:numId w:val="11"/>
        </w:numPr>
        <w:rPr>
          <w:rFonts w:cstheme="minorHAnsi"/>
          <w:b/>
          <w:sz w:val="28"/>
        </w:rPr>
      </w:pPr>
      <w:r w:rsidRPr="007A409C">
        <w:rPr>
          <w:rFonts w:cstheme="minorHAnsi"/>
          <w:b/>
          <w:sz w:val="28"/>
        </w:rPr>
        <w:t xml:space="preserve">Analiza la siguiente situación y encierra la respuesta correcta: </w:t>
      </w:r>
    </w:p>
    <w:p w:rsidR="00440FF7" w:rsidRPr="004C4BA3" w:rsidRDefault="00440FF7" w:rsidP="00440FF7">
      <w:pPr>
        <w:rPr>
          <w:rFonts w:cstheme="minorHAnsi"/>
        </w:rPr>
      </w:pPr>
    </w:p>
    <w:p w:rsidR="00440FF7" w:rsidRDefault="00440FF7" w:rsidP="00440FF7">
      <w:pPr>
        <w:rPr>
          <w:rFonts w:cstheme="minorHAnsi"/>
          <w:sz w:val="28"/>
          <w:szCs w:val="28"/>
        </w:rPr>
      </w:pPr>
      <w:r>
        <w:rPr>
          <w:rFonts w:cstheme="minorHAnsi"/>
          <w:sz w:val="28"/>
          <w:szCs w:val="28"/>
        </w:rPr>
        <w:t>Juan Y Ana María decidieron comprometerse socialmente con la fiesta de grupo.</w:t>
      </w:r>
    </w:p>
    <w:p w:rsidR="00440FF7" w:rsidRDefault="00440FF7" w:rsidP="00440FF7">
      <w:pPr>
        <w:rPr>
          <w:rFonts w:cstheme="minorHAnsi"/>
          <w:sz w:val="28"/>
          <w:szCs w:val="28"/>
        </w:rPr>
      </w:pPr>
      <w:r>
        <w:rPr>
          <w:rFonts w:cstheme="minorHAnsi"/>
          <w:sz w:val="28"/>
          <w:szCs w:val="28"/>
        </w:rPr>
        <w:t xml:space="preserve">Una de las acciones que deberían tener en cuenta es: </w:t>
      </w:r>
    </w:p>
    <w:p w:rsidR="00440FF7" w:rsidRDefault="00440FF7" w:rsidP="00440FF7">
      <w:pPr>
        <w:pStyle w:val="Prrafodelista"/>
        <w:numPr>
          <w:ilvl w:val="0"/>
          <w:numId w:val="12"/>
        </w:numPr>
        <w:spacing w:after="160" w:line="259" w:lineRule="auto"/>
        <w:contextualSpacing/>
        <w:rPr>
          <w:rFonts w:cstheme="minorHAnsi"/>
          <w:sz w:val="28"/>
          <w:szCs w:val="28"/>
        </w:rPr>
      </w:pPr>
      <w:r>
        <w:rPr>
          <w:rFonts w:cstheme="minorHAnsi"/>
          <w:sz w:val="28"/>
          <w:szCs w:val="28"/>
        </w:rPr>
        <w:t xml:space="preserve">Una lista con cada uno de los integrantes del grupo. </w:t>
      </w:r>
    </w:p>
    <w:p w:rsidR="00440FF7" w:rsidRDefault="00440FF7" w:rsidP="00440FF7">
      <w:pPr>
        <w:pStyle w:val="Prrafodelista"/>
        <w:numPr>
          <w:ilvl w:val="0"/>
          <w:numId w:val="12"/>
        </w:numPr>
        <w:spacing w:after="160" w:line="259" w:lineRule="auto"/>
        <w:contextualSpacing/>
        <w:rPr>
          <w:rFonts w:cstheme="minorHAnsi"/>
          <w:sz w:val="28"/>
          <w:szCs w:val="28"/>
        </w:rPr>
      </w:pPr>
      <w:r>
        <w:rPr>
          <w:rFonts w:cstheme="minorHAnsi"/>
          <w:sz w:val="28"/>
          <w:szCs w:val="28"/>
        </w:rPr>
        <w:lastRenderedPageBreak/>
        <w:t xml:space="preserve">Excluir a los compañeros que no aporten dinero para la fiesta. </w:t>
      </w:r>
    </w:p>
    <w:p w:rsidR="00440FF7" w:rsidRDefault="00440FF7" w:rsidP="00440FF7">
      <w:pPr>
        <w:pStyle w:val="Prrafodelista"/>
        <w:numPr>
          <w:ilvl w:val="0"/>
          <w:numId w:val="12"/>
        </w:numPr>
        <w:spacing w:after="160" w:line="259" w:lineRule="auto"/>
        <w:contextualSpacing/>
        <w:rPr>
          <w:rFonts w:cstheme="minorHAnsi"/>
          <w:sz w:val="28"/>
          <w:szCs w:val="28"/>
        </w:rPr>
      </w:pPr>
      <w:r>
        <w:rPr>
          <w:rFonts w:cstheme="minorHAnsi"/>
          <w:sz w:val="28"/>
          <w:szCs w:val="28"/>
        </w:rPr>
        <w:t>Solo dar regalo a los compañeros que hayan dado dinero.</w:t>
      </w:r>
    </w:p>
    <w:p w:rsidR="00440FF7" w:rsidRPr="002F017C" w:rsidRDefault="00440FF7" w:rsidP="00440FF7">
      <w:pPr>
        <w:rPr>
          <w:rFonts w:cstheme="minorHAnsi"/>
          <w:sz w:val="28"/>
          <w:szCs w:val="28"/>
        </w:rPr>
      </w:pPr>
      <w:r>
        <w:rPr>
          <w:rFonts w:cstheme="minorHAnsi"/>
          <w:sz w:val="28"/>
          <w:szCs w:val="28"/>
        </w:rPr>
        <w:t xml:space="preserve">La responsabilidad del grupo se observa cuando: </w:t>
      </w:r>
    </w:p>
    <w:p w:rsidR="00440FF7" w:rsidRDefault="00440FF7" w:rsidP="00440FF7">
      <w:pPr>
        <w:pStyle w:val="Prrafodelista"/>
        <w:numPr>
          <w:ilvl w:val="0"/>
          <w:numId w:val="13"/>
        </w:numPr>
        <w:spacing w:after="160" w:line="259" w:lineRule="auto"/>
        <w:contextualSpacing/>
        <w:rPr>
          <w:rFonts w:cstheme="minorHAnsi"/>
          <w:sz w:val="28"/>
          <w:szCs w:val="28"/>
        </w:rPr>
      </w:pPr>
      <w:r>
        <w:rPr>
          <w:rFonts w:cstheme="minorHAnsi"/>
          <w:sz w:val="28"/>
          <w:szCs w:val="28"/>
        </w:rPr>
        <w:t xml:space="preserve">Peleando entre todos por el primer puesto. </w:t>
      </w:r>
    </w:p>
    <w:p w:rsidR="00440FF7" w:rsidRDefault="00440FF7" w:rsidP="00440FF7">
      <w:pPr>
        <w:pStyle w:val="Prrafodelista"/>
        <w:numPr>
          <w:ilvl w:val="0"/>
          <w:numId w:val="13"/>
        </w:numPr>
        <w:spacing w:after="160" w:line="259" w:lineRule="auto"/>
        <w:contextualSpacing/>
        <w:rPr>
          <w:rFonts w:cstheme="minorHAnsi"/>
          <w:sz w:val="28"/>
          <w:szCs w:val="28"/>
        </w:rPr>
      </w:pPr>
      <w:r>
        <w:rPr>
          <w:rFonts w:cstheme="minorHAnsi"/>
          <w:sz w:val="28"/>
          <w:szCs w:val="28"/>
        </w:rPr>
        <w:t xml:space="preserve">Olvidar traer todos los compromisos asumidos. </w:t>
      </w:r>
    </w:p>
    <w:p w:rsidR="00440FF7" w:rsidRDefault="00440FF7" w:rsidP="00440FF7">
      <w:pPr>
        <w:pStyle w:val="Prrafodelista"/>
        <w:numPr>
          <w:ilvl w:val="0"/>
          <w:numId w:val="13"/>
        </w:numPr>
        <w:spacing w:after="160" w:line="259" w:lineRule="auto"/>
        <w:contextualSpacing/>
        <w:rPr>
          <w:rFonts w:cstheme="minorHAnsi"/>
          <w:sz w:val="28"/>
          <w:szCs w:val="28"/>
        </w:rPr>
      </w:pPr>
      <w:r>
        <w:rPr>
          <w:rFonts w:cstheme="minorHAnsi"/>
          <w:sz w:val="28"/>
          <w:szCs w:val="28"/>
        </w:rPr>
        <w:t xml:space="preserve">Cada uno aporta desde sus posibilidades económicas, culturales o sociales. </w:t>
      </w:r>
    </w:p>
    <w:p w:rsidR="00855FB9" w:rsidRDefault="00855FB9">
      <w:bookmarkStart w:id="0" w:name="_GoBack"/>
      <w:bookmarkEnd w:id="0"/>
    </w:p>
    <w:sectPr w:rsidR="00855FB9" w:rsidSect="00872DF6">
      <w:pgSz w:w="15840" w:h="12240" w:orient="landscape" w:code="1"/>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gency FB">
    <w:altName w:val="Malgun Gothic"/>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D2A04"/>
    <w:multiLevelType w:val="hybridMultilevel"/>
    <w:tmpl w:val="753CEA6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34E65D4"/>
    <w:multiLevelType w:val="hybridMultilevel"/>
    <w:tmpl w:val="06228AC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C182AF7"/>
    <w:multiLevelType w:val="hybridMultilevel"/>
    <w:tmpl w:val="190AF9B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68869D4"/>
    <w:multiLevelType w:val="hybridMultilevel"/>
    <w:tmpl w:val="C0A062B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6FF416B"/>
    <w:multiLevelType w:val="hybridMultilevel"/>
    <w:tmpl w:val="0CF0A3D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BFC27B1"/>
    <w:multiLevelType w:val="hybridMultilevel"/>
    <w:tmpl w:val="753CEA6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C711D8E"/>
    <w:multiLevelType w:val="hybridMultilevel"/>
    <w:tmpl w:val="0CF0A3D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06F2DBE"/>
    <w:multiLevelType w:val="hybridMultilevel"/>
    <w:tmpl w:val="13E8145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44E65EB2"/>
    <w:multiLevelType w:val="hybridMultilevel"/>
    <w:tmpl w:val="5F18A35A"/>
    <w:lvl w:ilvl="0" w:tplc="0C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93F7DB5"/>
    <w:multiLevelType w:val="hybridMultilevel"/>
    <w:tmpl w:val="DA5C866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0" w15:restartNumberingAfterBreak="0">
    <w:nsid w:val="6BBA129C"/>
    <w:multiLevelType w:val="hybridMultilevel"/>
    <w:tmpl w:val="94F04DF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6F0A322A"/>
    <w:multiLevelType w:val="hybridMultilevel"/>
    <w:tmpl w:val="4B30F1D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77636E5F"/>
    <w:multiLevelType w:val="hybridMultilevel"/>
    <w:tmpl w:val="12A4658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8"/>
  </w:num>
  <w:num w:numId="2">
    <w:abstractNumId w:val="9"/>
  </w:num>
  <w:num w:numId="3">
    <w:abstractNumId w:val="10"/>
  </w:num>
  <w:num w:numId="4">
    <w:abstractNumId w:val="12"/>
  </w:num>
  <w:num w:numId="5">
    <w:abstractNumId w:val="4"/>
  </w:num>
  <w:num w:numId="6">
    <w:abstractNumId w:val="6"/>
  </w:num>
  <w:num w:numId="7">
    <w:abstractNumId w:val="3"/>
  </w:num>
  <w:num w:numId="8">
    <w:abstractNumId w:val="7"/>
  </w:num>
  <w:num w:numId="9">
    <w:abstractNumId w:val="11"/>
  </w:num>
  <w:num w:numId="10">
    <w:abstractNumId w:val="5"/>
  </w:num>
  <w:num w:numId="11">
    <w:abstractNumId w:val="0"/>
  </w:num>
  <w:num w:numId="12">
    <w:abstractNumId w:val="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491"/>
    <w:rsid w:val="00026AB7"/>
    <w:rsid w:val="0004144D"/>
    <w:rsid w:val="0005788E"/>
    <w:rsid w:val="00075246"/>
    <w:rsid w:val="000979F3"/>
    <w:rsid w:val="000A1B2B"/>
    <w:rsid w:val="000B2F0A"/>
    <w:rsid w:val="000B7975"/>
    <w:rsid w:val="000E7C6C"/>
    <w:rsid w:val="00100ED9"/>
    <w:rsid w:val="00140830"/>
    <w:rsid w:val="00171BAC"/>
    <w:rsid w:val="00173B63"/>
    <w:rsid w:val="002A5F44"/>
    <w:rsid w:val="002C5709"/>
    <w:rsid w:val="002D6732"/>
    <w:rsid w:val="003206E1"/>
    <w:rsid w:val="00331437"/>
    <w:rsid w:val="00387045"/>
    <w:rsid w:val="003D3542"/>
    <w:rsid w:val="003E6E78"/>
    <w:rsid w:val="00440FF7"/>
    <w:rsid w:val="004E2112"/>
    <w:rsid w:val="00536A1D"/>
    <w:rsid w:val="00546047"/>
    <w:rsid w:val="005720B3"/>
    <w:rsid w:val="005F5B9C"/>
    <w:rsid w:val="00656066"/>
    <w:rsid w:val="006D2271"/>
    <w:rsid w:val="00700E6E"/>
    <w:rsid w:val="00717966"/>
    <w:rsid w:val="00720588"/>
    <w:rsid w:val="00766054"/>
    <w:rsid w:val="00777027"/>
    <w:rsid w:val="007A221B"/>
    <w:rsid w:val="007A4910"/>
    <w:rsid w:val="007A4A34"/>
    <w:rsid w:val="007B2D64"/>
    <w:rsid w:val="007E3D82"/>
    <w:rsid w:val="008209DF"/>
    <w:rsid w:val="00825272"/>
    <w:rsid w:val="0084020A"/>
    <w:rsid w:val="00855FB9"/>
    <w:rsid w:val="00862D79"/>
    <w:rsid w:val="00872DF6"/>
    <w:rsid w:val="008E4707"/>
    <w:rsid w:val="008E6DBD"/>
    <w:rsid w:val="009004D0"/>
    <w:rsid w:val="009033C2"/>
    <w:rsid w:val="009537C2"/>
    <w:rsid w:val="0095701D"/>
    <w:rsid w:val="00982B7F"/>
    <w:rsid w:val="009C3CF5"/>
    <w:rsid w:val="009D054C"/>
    <w:rsid w:val="00A05B3B"/>
    <w:rsid w:val="00A10491"/>
    <w:rsid w:val="00A34FB8"/>
    <w:rsid w:val="00A539DD"/>
    <w:rsid w:val="00A75687"/>
    <w:rsid w:val="00AC5496"/>
    <w:rsid w:val="00B0602C"/>
    <w:rsid w:val="00B20A68"/>
    <w:rsid w:val="00B75E4C"/>
    <w:rsid w:val="00B85DAC"/>
    <w:rsid w:val="00B87BE1"/>
    <w:rsid w:val="00BC55E1"/>
    <w:rsid w:val="00BD4D96"/>
    <w:rsid w:val="00C50405"/>
    <w:rsid w:val="00C647E8"/>
    <w:rsid w:val="00C67EB8"/>
    <w:rsid w:val="00C71FDD"/>
    <w:rsid w:val="00CA6895"/>
    <w:rsid w:val="00CD5F3A"/>
    <w:rsid w:val="00D16A03"/>
    <w:rsid w:val="00D41C77"/>
    <w:rsid w:val="00D4265F"/>
    <w:rsid w:val="00D44907"/>
    <w:rsid w:val="00D85E55"/>
    <w:rsid w:val="00D96E0F"/>
    <w:rsid w:val="00DA3EE2"/>
    <w:rsid w:val="00DB64F9"/>
    <w:rsid w:val="00DD6843"/>
    <w:rsid w:val="00E44A74"/>
    <w:rsid w:val="00E51408"/>
    <w:rsid w:val="00EC0DB2"/>
    <w:rsid w:val="00EC68C5"/>
    <w:rsid w:val="00ED0500"/>
    <w:rsid w:val="00ED1EFF"/>
    <w:rsid w:val="00ED31F6"/>
    <w:rsid w:val="00EE41CD"/>
    <w:rsid w:val="00F066B8"/>
    <w:rsid w:val="00F13F3B"/>
    <w:rsid w:val="00F40A3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64DA8F-D8CF-4B48-9D34-C0D7D5B10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049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10491"/>
    <w:pPr>
      <w:ind w:left="708"/>
    </w:pPr>
  </w:style>
  <w:style w:type="table" w:styleId="Tablaconcuadrcula">
    <w:name w:val="Table Grid"/>
    <w:basedOn w:val="Tablanormal"/>
    <w:uiPriority w:val="39"/>
    <w:rsid w:val="00A10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
    <w:name w:val="Párrafo de lista1"/>
    <w:basedOn w:val="Normal"/>
    <w:rsid w:val="00A10491"/>
    <w:pPr>
      <w:ind w:left="708"/>
    </w:pPr>
    <w:rPr>
      <w:rFonts w:eastAsia="Calibri"/>
    </w:rPr>
  </w:style>
  <w:style w:type="paragraph" w:styleId="Encabezado">
    <w:name w:val="header"/>
    <w:basedOn w:val="Normal"/>
    <w:link w:val="EncabezadoCar"/>
    <w:rsid w:val="00A10491"/>
    <w:pPr>
      <w:tabs>
        <w:tab w:val="center" w:pos="4419"/>
        <w:tab w:val="right" w:pos="8838"/>
      </w:tabs>
    </w:pPr>
    <w:rPr>
      <w:rFonts w:eastAsia="Calibri"/>
    </w:rPr>
  </w:style>
  <w:style w:type="character" w:customStyle="1" w:styleId="EncabezadoCar">
    <w:name w:val="Encabezado Car"/>
    <w:basedOn w:val="Fuentedeprrafopredeter"/>
    <w:link w:val="Encabezado"/>
    <w:rsid w:val="00A10491"/>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05788E"/>
    <w:rPr>
      <w:rFonts w:ascii="Tahoma" w:hAnsi="Tahoma" w:cs="Tahoma"/>
      <w:sz w:val="16"/>
      <w:szCs w:val="16"/>
    </w:rPr>
  </w:style>
  <w:style w:type="character" w:customStyle="1" w:styleId="TextodegloboCar">
    <w:name w:val="Texto de globo Car"/>
    <w:basedOn w:val="Fuentedeprrafopredeter"/>
    <w:link w:val="Textodeglobo"/>
    <w:uiPriority w:val="99"/>
    <w:semiHidden/>
    <w:rsid w:val="0005788E"/>
    <w:rPr>
      <w:rFonts w:ascii="Tahoma" w:eastAsia="Times New Roman" w:hAnsi="Tahoma" w:cs="Tahoma"/>
      <w:sz w:val="16"/>
      <w:szCs w:val="16"/>
      <w:lang w:val="es-ES" w:eastAsia="es-ES"/>
    </w:rPr>
  </w:style>
  <w:style w:type="paragraph" w:styleId="NormalWeb">
    <w:name w:val="Normal (Web)"/>
    <w:basedOn w:val="Normal"/>
    <w:uiPriority w:val="99"/>
    <w:unhideWhenUsed/>
    <w:rsid w:val="00DD6843"/>
    <w:pPr>
      <w:spacing w:before="100" w:beforeAutospacing="1" w:after="100" w:afterAutospacing="1"/>
    </w:pPr>
    <w:rPr>
      <w:lang w:val="es-CO" w:eastAsia="es-CO"/>
    </w:rPr>
  </w:style>
  <w:style w:type="character" w:styleId="Hipervnculo">
    <w:name w:val="Hyperlink"/>
    <w:basedOn w:val="Fuentedeprrafopredeter"/>
    <w:uiPriority w:val="99"/>
    <w:unhideWhenUsed/>
    <w:rsid w:val="0072058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5141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s_sPncOEjW0" TargetMode="External"/><Relationship Id="rId3" Type="http://schemas.openxmlformats.org/officeDocument/2006/relationships/settings" Target="settings.xml"/><Relationship Id="rId7" Type="http://schemas.openxmlformats.org/officeDocument/2006/relationships/hyperlink" Target="http://www.wordreference.com/sinonimos/inform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ordreference.com/sinonimos/examinar" TargetMode="External"/><Relationship Id="rId11" Type="http://schemas.openxmlformats.org/officeDocument/2006/relationships/theme" Target="theme/theme1.xml"/><Relationship Id="rId5" Type="http://schemas.openxmlformats.org/officeDocument/2006/relationships/hyperlink" Target="http://www.wordreference.com/sinonimos/busca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1303</Words>
  <Characters>7170</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CONVIVENCIA AM</dc:creator>
  <cp:lastModifiedBy>COORDINACION</cp:lastModifiedBy>
  <cp:revision>2</cp:revision>
  <cp:lastPrinted>2018-01-26T15:39:00Z</cp:lastPrinted>
  <dcterms:created xsi:type="dcterms:W3CDTF">2019-03-06T14:16:00Z</dcterms:created>
  <dcterms:modified xsi:type="dcterms:W3CDTF">2019-03-06T14:16:00Z</dcterms:modified>
</cp:coreProperties>
</file>