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A10491"/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6594"/>
        <w:gridCol w:w="6697"/>
      </w:tblGrid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F0200E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 w:rsidR="000C7797">
              <w:rPr>
                <w:b/>
              </w:rPr>
              <w:t xml:space="preserve">: </w:t>
            </w:r>
            <w:r w:rsidR="00F0200E">
              <w:rPr>
                <w:b/>
              </w:rPr>
              <w:t xml:space="preserve">SEGUNDO </w:t>
            </w:r>
          </w:p>
        </w:tc>
      </w:tr>
      <w:tr w:rsidR="004E6001" w:rsidRPr="0036636F" w:rsidTr="00204BAE">
        <w:tc>
          <w:tcPr>
            <w:tcW w:w="13291" w:type="dxa"/>
            <w:gridSpan w:val="2"/>
          </w:tcPr>
          <w:p w:rsidR="004E6001" w:rsidRPr="0036636F" w:rsidRDefault="004E6001" w:rsidP="004E6001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>
              <w:rPr>
                <w:b/>
              </w:rPr>
              <w:t xml:space="preserve"> PUESTA EN ESCENA</w:t>
            </w:r>
          </w:p>
        </w:tc>
      </w:tr>
      <w:tr w:rsidR="004E6001" w:rsidRPr="0036636F" w:rsidTr="00204BAE">
        <w:tc>
          <w:tcPr>
            <w:tcW w:w="13291" w:type="dxa"/>
            <w:gridSpan w:val="2"/>
          </w:tcPr>
          <w:p w:rsidR="004E6001" w:rsidRPr="0036636F" w:rsidRDefault="004E6001" w:rsidP="004E6001">
            <w:r w:rsidRPr="0036636F">
              <w:rPr>
                <w:b/>
              </w:rPr>
              <w:t>EJE TEMÁTICO TRANSVERSAL</w:t>
            </w:r>
            <w:r>
              <w:t>: PUESTA EN ESCENA</w:t>
            </w:r>
          </w:p>
        </w:tc>
      </w:tr>
      <w:tr w:rsidR="004E6001" w:rsidRPr="00C75969" w:rsidTr="00C75969">
        <w:tc>
          <w:tcPr>
            <w:tcW w:w="13291" w:type="dxa"/>
            <w:gridSpan w:val="2"/>
          </w:tcPr>
          <w:p w:rsidR="004E6001" w:rsidRPr="00823F27" w:rsidRDefault="004E6001" w:rsidP="004E6001">
            <w:pPr>
              <w:rPr>
                <w:rFonts w:ascii="Arial" w:hAnsi="Arial" w:cs="Arial"/>
              </w:rPr>
            </w:pPr>
            <w:r w:rsidRPr="0036636F">
              <w:rPr>
                <w:b/>
              </w:rPr>
              <w:t>PREGUNTA ORIENTADORA</w:t>
            </w:r>
            <w:r w:rsidRPr="0036636F">
              <w:t xml:space="preserve">: </w:t>
            </w:r>
            <w:r w:rsidRPr="00EC247C">
              <w:rPr>
                <w:rFonts w:cstheme="minorHAnsi"/>
                <w:color w:val="000000"/>
                <w:shd w:val="clear" w:color="auto" w:fill="FFFFFF"/>
              </w:rPr>
              <w:t>¿Cómo hemos interpretado y transformado nuestro entorno para construir lo que somos?</w:t>
            </w:r>
          </w:p>
        </w:tc>
      </w:tr>
      <w:tr w:rsidR="004E6001" w:rsidRPr="0036636F" w:rsidTr="00C75969">
        <w:tc>
          <w:tcPr>
            <w:tcW w:w="13291" w:type="dxa"/>
            <w:gridSpan w:val="2"/>
          </w:tcPr>
          <w:p w:rsidR="004E6001" w:rsidRPr="0036636F" w:rsidRDefault="004E6001" w:rsidP="004E6001">
            <w:r>
              <w:rPr>
                <w:b/>
              </w:rPr>
              <w:t>OBJETIVOS  DEL GRADO</w:t>
            </w:r>
            <w:r w:rsidRPr="0036636F">
              <w:t>:</w:t>
            </w:r>
            <w:r w:rsidRPr="0036636F">
              <w:rPr>
                <w:color w:val="000000"/>
                <w:shd w:val="clear" w:color="auto" w:fill="FFFFFF"/>
              </w:rPr>
              <w:t xml:space="preserve"> </w:t>
            </w:r>
            <w:r w:rsidRPr="00EC247C">
              <w:rPr>
                <w:rFonts w:cstheme="minorHAnsi"/>
                <w:color w:val="000000"/>
                <w:shd w:val="clear" w:color="auto" w:fill="FFFFFF"/>
              </w:rPr>
              <w:t>Manifestar en sus propuestas la importancia de la transformación de su entorno como evidencia de aprendizajes significativos</w:t>
            </w:r>
          </w:p>
        </w:tc>
      </w:tr>
      <w:tr w:rsidR="004E6001" w:rsidRPr="0036636F" w:rsidTr="00204BAE">
        <w:trPr>
          <w:trHeight w:val="569"/>
        </w:trPr>
        <w:tc>
          <w:tcPr>
            <w:tcW w:w="13291" w:type="dxa"/>
            <w:gridSpan w:val="2"/>
          </w:tcPr>
          <w:p w:rsidR="004E6001" w:rsidRPr="0036636F" w:rsidRDefault="004E6001" w:rsidP="004E6001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>
              <w:rPr>
                <w:color w:val="000000"/>
                <w:lang w:eastAsia="es-CO"/>
              </w:rPr>
              <w:t>Explorar, desarrollar</w:t>
            </w:r>
            <w:r w:rsidRPr="0036636F">
              <w:rPr>
                <w:color w:val="000000"/>
                <w:lang w:eastAsia="es-CO"/>
              </w:rPr>
              <w:t>, Identificar, Categorizar, B</w:t>
            </w:r>
            <w:hyperlink r:id="rId7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8" w:history="1">
              <w:r w:rsidRPr="0036636F">
                <w:rPr>
                  <w:lang w:eastAsia="es-CO"/>
                </w:rPr>
                <w:t> </w:t>
              </w:r>
            </w:hyperlink>
            <w:hyperlink r:id="rId9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 xml:space="preserve">, Registrar, </w:t>
            </w:r>
            <w:r>
              <w:rPr>
                <w:color w:val="000000"/>
                <w:lang w:eastAsia="es-CO"/>
              </w:rPr>
              <w:t>Escudriñar, Examinar, jugar, agrupar</w:t>
            </w:r>
            <w:r w:rsidRPr="0036636F">
              <w:rPr>
                <w:color w:val="000000"/>
                <w:lang w:eastAsia="es-CO"/>
              </w:rPr>
              <w:t>, Inspeccionar, Investigar, Ojear, Palpar, Pregunt</w:t>
            </w:r>
            <w:r>
              <w:rPr>
                <w:color w:val="000000"/>
                <w:lang w:eastAsia="es-CO"/>
              </w:rPr>
              <w:t xml:space="preserve">ar, Rastrear, Reconocer, diferenciar, Escarbar, ejercitar, crear, apreciar, disfrutar, comunicar, proyectar, demostrar, </w:t>
            </w:r>
            <w:proofErr w:type="spellStart"/>
            <w:r>
              <w:rPr>
                <w:color w:val="000000"/>
                <w:lang w:eastAsia="es-CO"/>
              </w:rPr>
              <w:t>presenar</w:t>
            </w:r>
            <w:proofErr w:type="spellEnd"/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Default="00A10491" w:rsidP="000A6F85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A10491" w:rsidRDefault="00A10491" w:rsidP="00A10491">
            <w:pPr>
              <w:rPr>
                <w:b/>
              </w:rPr>
            </w:pPr>
          </w:p>
          <w:p w:rsidR="00F0200E" w:rsidRDefault="00F0200E" w:rsidP="00F0200E">
            <w:pPr>
              <w:pStyle w:val="NormalWeb"/>
              <w:spacing w:before="0" w:beforeAutospacing="0" w:after="0" w:afterAutospacing="0"/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 w:rsidRPr="00D37C61">
              <w:rPr>
                <w:rFonts w:ascii="Arial" w:hAnsi="Arial" w:cs="Arial"/>
                <w:b/>
                <w:sz w:val="20"/>
                <w:szCs w:val="20"/>
              </w:rPr>
              <w:t>COMPETENCIA MOTRIZ:</w:t>
            </w:r>
          </w:p>
          <w:p w:rsidR="004E6001" w:rsidRDefault="004E6001" w:rsidP="00F0200E">
            <w:pPr>
              <w:pStyle w:val="NormalWeb"/>
              <w:spacing w:before="0" w:beforeAutospacing="0" w:after="0" w:afterAutospacing="0"/>
              <w:ind w:left="240" w:hanging="240"/>
              <w:rPr>
                <w:szCs w:val="20"/>
              </w:rPr>
            </w:pPr>
            <w:r>
              <w:rPr>
                <w:szCs w:val="20"/>
              </w:rPr>
              <w:t xml:space="preserve">Aplico orientaciones sobre hidratación, alimentación e higiene durante el desarrollo de la actividad física </w:t>
            </w:r>
          </w:p>
          <w:p w:rsidR="004E6001" w:rsidRPr="004E6001" w:rsidRDefault="004E6001" w:rsidP="00F0200E">
            <w:pPr>
              <w:pStyle w:val="NormalWeb"/>
              <w:spacing w:before="0" w:beforeAutospacing="0" w:after="0" w:afterAutospacing="0"/>
              <w:ind w:left="240" w:hanging="240"/>
              <w:rPr>
                <w:szCs w:val="20"/>
              </w:rPr>
            </w:pPr>
            <w:r>
              <w:rPr>
                <w:szCs w:val="20"/>
              </w:rPr>
              <w:t>Participo en juego de acuerdo con mis preferencias y posibilidades.</w:t>
            </w:r>
          </w:p>
          <w:p w:rsidR="004E6001" w:rsidRDefault="00631F4C" w:rsidP="00F0200E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COMPETENCIA EXPRESIVO CORPORAL:</w:t>
            </w:r>
          </w:p>
          <w:p w:rsidR="004E6001" w:rsidRDefault="004E6001" w:rsidP="00F0200E">
            <w:pPr>
              <w:pStyle w:val="NormalWeb"/>
              <w:spacing w:after="0"/>
              <w:rPr>
                <w:szCs w:val="20"/>
              </w:rPr>
            </w:pPr>
            <w:r>
              <w:rPr>
                <w:szCs w:val="20"/>
              </w:rPr>
              <w:t>Expreso entusiasmo por las actividades propuestas en la clase.</w:t>
            </w:r>
          </w:p>
          <w:p w:rsidR="004E6001" w:rsidRPr="004E6001" w:rsidRDefault="004E6001" w:rsidP="004E6001">
            <w:pPr>
              <w:pStyle w:val="NormalWeb"/>
              <w:spacing w:after="0"/>
              <w:rPr>
                <w:szCs w:val="20"/>
              </w:rPr>
            </w:pPr>
            <w:r>
              <w:rPr>
                <w:szCs w:val="20"/>
              </w:rPr>
              <w:t>Respeto el cuerpo y los espacios físicos de mis compañeros</w:t>
            </w:r>
          </w:p>
          <w:p w:rsidR="00F0200E" w:rsidRDefault="00F0200E" w:rsidP="00F020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D37C61">
              <w:rPr>
                <w:rFonts w:ascii="Arial" w:hAnsi="Arial" w:cs="Arial"/>
                <w:b/>
                <w:sz w:val="20"/>
                <w:szCs w:val="20"/>
              </w:rPr>
              <w:t>COMPETENCIA AXIOLÓGICA CORPORAL:</w:t>
            </w:r>
          </w:p>
          <w:p w:rsidR="006A5520" w:rsidRPr="004E6001" w:rsidRDefault="004E6001" w:rsidP="00F0200E">
            <w:pPr>
              <w:pStyle w:val="NormalWeb"/>
              <w:spacing w:before="0" w:beforeAutospacing="0" w:after="0" w:afterAutospacing="0"/>
            </w:pPr>
            <w:r>
              <w:t>Atiendo las indicaciones de profesor y realizo las ejecuto las actividades de acuerdo a ellas</w:t>
            </w:r>
          </w:p>
          <w:p w:rsidR="00F0200E" w:rsidRPr="00F0200E" w:rsidRDefault="00F0200E" w:rsidP="00F16A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0491" w:rsidRPr="0036636F" w:rsidTr="00204BAE">
        <w:tc>
          <w:tcPr>
            <w:tcW w:w="6594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:rsidR="0005788E" w:rsidRDefault="0005788E" w:rsidP="000A6F85">
            <w:pPr>
              <w:rPr>
                <w:b/>
              </w:rPr>
            </w:pPr>
          </w:p>
          <w:p w:rsidR="0005788E" w:rsidRDefault="00226A5A" w:rsidP="000A6F85">
            <w:pPr>
              <w:rPr>
                <w:b/>
              </w:rPr>
            </w:pPr>
            <w:r>
              <w:rPr>
                <w:b/>
              </w:rPr>
              <w:t xml:space="preserve">NO TIENE </w:t>
            </w:r>
            <w:r w:rsidR="000F6813">
              <w:rPr>
                <w:b/>
              </w:rPr>
              <w:t xml:space="preserve"> </w:t>
            </w:r>
          </w:p>
          <w:p w:rsidR="0005788E" w:rsidRDefault="0005788E" w:rsidP="000A6F85">
            <w:pPr>
              <w:rPr>
                <w:b/>
              </w:rPr>
            </w:pPr>
          </w:p>
          <w:p w:rsidR="0005788E" w:rsidRPr="0036636F" w:rsidRDefault="0005788E" w:rsidP="000A6F85">
            <w:pPr>
              <w:rPr>
                <w:b/>
              </w:rPr>
            </w:pPr>
          </w:p>
        </w:tc>
        <w:tc>
          <w:tcPr>
            <w:tcW w:w="669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lastRenderedPageBreak/>
              <w:t>ESTANDARES BASICOS DE COMPETENCIA</w:t>
            </w:r>
          </w:p>
          <w:p w:rsidR="00A10491" w:rsidRDefault="00A10491" w:rsidP="00F0200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A10491" w:rsidRDefault="00161CF2" w:rsidP="00161CF2">
            <w:pPr>
              <w:pStyle w:val="NormalWeb"/>
              <w:spacing w:before="0" w:beforeAutospacing="0" w:after="0" w:afterAutospacing="0"/>
            </w:pPr>
            <w:r>
              <w:lastRenderedPageBreak/>
              <w:t>Identificar las normas y los principios establecidos para la realización de las prácticas propias de la actividad física</w:t>
            </w:r>
          </w:p>
          <w:p w:rsidR="000056C9" w:rsidRDefault="000056C9" w:rsidP="00161CF2">
            <w:pPr>
              <w:pStyle w:val="NormalWeb"/>
              <w:spacing w:before="0" w:beforeAutospacing="0" w:after="0" w:afterAutospacing="0"/>
            </w:pPr>
          </w:p>
          <w:p w:rsidR="000056C9" w:rsidRDefault="000056C9" w:rsidP="00161CF2">
            <w:pPr>
              <w:pStyle w:val="NormalWeb"/>
              <w:spacing w:before="0" w:beforeAutospacing="0" w:after="0" w:afterAutospacing="0"/>
            </w:pPr>
            <w:r>
              <w:t>Explorar formas básicas del movimiento en relación a diferentes situaciones y contextos.</w:t>
            </w:r>
          </w:p>
          <w:p w:rsidR="000056C9" w:rsidRDefault="000056C9" w:rsidP="00161CF2">
            <w:pPr>
              <w:pStyle w:val="NormalWeb"/>
              <w:spacing w:before="0" w:beforeAutospacing="0" w:after="0" w:afterAutospacing="0"/>
            </w:pPr>
          </w:p>
          <w:p w:rsidR="000056C9" w:rsidRPr="000056C9" w:rsidRDefault="000056C9" w:rsidP="00161CF2">
            <w:pPr>
              <w:pStyle w:val="NormalWeb"/>
              <w:spacing w:before="0" w:beforeAutospacing="0" w:after="0" w:afterAutospacing="0"/>
            </w:pPr>
            <w:r>
              <w:t xml:space="preserve"> • Descubrir las diferentes emociones del ser individual y social a través del movimiento y la expresión corporal</w:t>
            </w: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13320" w:type="dxa"/>
        <w:tblLook w:val="04A0" w:firstRow="1" w:lastRow="0" w:firstColumn="1" w:lastColumn="0" w:noHBand="0" w:noVBand="1"/>
      </w:tblPr>
      <w:tblGrid>
        <w:gridCol w:w="2427"/>
        <w:gridCol w:w="5062"/>
        <w:gridCol w:w="1376"/>
        <w:gridCol w:w="4455"/>
      </w:tblGrid>
      <w:tr w:rsidR="007A7F23" w:rsidRPr="0036636F" w:rsidTr="007A7F23">
        <w:tc>
          <w:tcPr>
            <w:tcW w:w="2427" w:type="dxa"/>
          </w:tcPr>
          <w:p w:rsidR="007A7F23" w:rsidRPr="0036636F" w:rsidRDefault="007A7F23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5056" w:type="dxa"/>
          </w:tcPr>
          <w:p w:rsidR="007A7F23" w:rsidRDefault="007A7F23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7A7F23" w:rsidRPr="0036636F" w:rsidRDefault="007A7F23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376" w:type="dxa"/>
          </w:tcPr>
          <w:p w:rsidR="007A7F23" w:rsidRPr="0036636F" w:rsidRDefault="007A7F23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4461" w:type="dxa"/>
          </w:tcPr>
          <w:p w:rsidR="007A7F23" w:rsidRPr="0036636F" w:rsidRDefault="007A7F23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7A7F23" w:rsidRPr="0036636F" w:rsidTr="007A7F23">
        <w:tc>
          <w:tcPr>
            <w:tcW w:w="2427" w:type="dxa"/>
          </w:tcPr>
          <w:p w:rsidR="007A7F23" w:rsidRDefault="007A7F23" w:rsidP="00226A5A">
            <w:pPr>
              <w:rPr>
                <w:rFonts w:ascii="Arial" w:hAnsi="Arial" w:cs="Arial"/>
              </w:rPr>
            </w:pPr>
          </w:p>
          <w:p w:rsidR="007A7F23" w:rsidRPr="00F0200E" w:rsidRDefault="007A7F23" w:rsidP="00F02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ORIENTACIONES TEMÁTICAS</w:t>
            </w:r>
          </w:p>
          <w:p w:rsidR="007A7F23" w:rsidRDefault="007A7F23" w:rsidP="004F6269">
            <w:pPr>
              <w:ind w:left="-10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A7F23" w:rsidRDefault="007A7F23" w:rsidP="006926BC">
            <w:pPr>
              <w:ind w:left="-100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*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Juego tradicional</w:t>
            </w:r>
          </w:p>
          <w:p w:rsidR="007A7F23" w:rsidRPr="00107835" w:rsidRDefault="007A7F23" w:rsidP="006926BC">
            <w:pPr>
              <w:ind w:left="-10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A7F23" w:rsidRDefault="007A7F23" w:rsidP="00765137">
            <w:pPr>
              <w:spacing w:after="200" w:line="276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*</w:t>
            </w:r>
            <w:r w:rsidR="000C568E">
              <w:rPr>
                <w:rFonts w:cstheme="minorHAnsi"/>
                <w:color w:val="000000"/>
                <w:sz w:val="18"/>
                <w:szCs w:val="18"/>
              </w:rPr>
              <w:t xml:space="preserve">Posibilidades del </w:t>
            </w:r>
            <w:r w:rsidR="001D6873">
              <w:rPr>
                <w:rFonts w:cstheme="minorHAnsi"/>
                <w:color w:val="000000"/>
                <w:sz w:val="18"/>
                <w:szCs w:val="18"/>
              </w:rPr>
              <w:t>juego como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diversión </w:t>
            </w:r>
          </w:p>
          <w:p w:rsidR="007A7F23" w:rsidRDefault="003A4BA2" w:rsidP="00765137">
            <w:pPr>
              <w:spacing w:after="200" w:line="276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*</w:t>
            </w:r>
            <w:bookmarkStart w:id="0" w:name="_GoBack"/>
            <w:bookmarkEnd w:id="0"/>
            <w:r w:rsidR="001D6873">
              <w:rPr>
                <w:rFonts w:cstheme="minorHAnsi"/>
                <w:color w:val="000000"/>
                <w:sz w:val="18"/>
                <w:szCs w:val="18"/>
              </w:rPr>
              <w:t xml:space="preserve">Expresión corporal y </w:t>
            </w:r>
            <w:r>
              <w:rPr>
                <w:rFonts w:cstheme="minorHAnsi"/>
                <w:color w:val="000000"/>
                <w:sz w:val="18"/>
                <w:szCs w:val="18"/>
              </w:rPr>
              <w:t>rítmica</w:t>
            </w:r>
          </w:p>
          <w:p w:rsidR="007A7F23" w:rsidRDefault="007A7F23" w:rsidP="004F6269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7A7F23" w:rsidRDefault="007A7F23" w:rsidP="004F626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  <w:t>EDUCACIÓ</w:t>
            </w:r>
            <w:r w:rsidRPr="00BF3FF9"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  <w:t>N VIAL</w:t>
            </w:r>
          </w:p>
          <w:p w:rsidR="007A7F23" w:rsidRDefault="007A7F23" w:rsidP="004F626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</w:pPr>
          </w:p>
          <w:p w:rsidR="001D6873" w:rsidRPr="00E9449B" w:rsidRDefault="007A7F23" w:rsidP="001D6873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*</w:t>
            </w:r>
            <w:r w:rsidR="001D6873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Seguridad del peatón en situaciones de lluvia</w:t>
            </w:r>
          </w:p>
          <w:p w:rsidR="007A7F23" w:rsidRPr="00E9449B" w:rsidRDefault="007A7F23" w:rsidP="004F6269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7A7F23" w:rsidRPr="007E3C54" w:rsidRDefault="007A7F23" w:rsidP="004F6269">
            <w:pPr>
              <w:rPr>
                <w:rFonts w:ascii="Times" w:hAnsi="Times"/>
                <w:sz w:val="20"/>
                <w:szCs w:val="20"/>
                <w:lang w:val="es-ES_tradnl"/>
              </w:rPr>
            </w:pPr>
          </w:p>
          <w:p w:rsidR="007A7F23" w:rsidRPr="00D37C61" w:rsidRDefault="007A7F23" w:rsidP="004F6269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7A7F23" w:rsidRPr="00D37C61" w:rsidRDefault="007A7F23" w:rsidP="004F6269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  <w:lastRenderedPageBreak/>
              <w:t xml:space="preserve">   </w:t>
            </w:r>
          </w:p>
          <w:p w:rsidR="007A7F23" w:rsidRPr="00F0200E" w:rsidRDefault="007A7F23" w:rsidP="00F0200E">
            <w:pPr>
              <w:spacing w:line="276" w:lineRule="auto"/>
              <w:rPr>
                <w:rFonts w:ascii="Arial" w:hAnsi="Arial" w:cs="Arial"/>
                <w:lang w:val="es-ES_tradnl"/>
              </w:rPr>
            </w:pPr>
          </w:p>
          <w:p w:rsidR="007A7F23" w:rsidRPr="00B333E2" w:rsidRDefault="007A7F23" w:rsidP="00F0200E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056" w:type="dxa"/>
          </w:tcPr>
          <w:p w:rsidR="007A7F23" w:rsidRDefault="007A7F23" w:rsidP="00AD7C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</w:t>
            </w:r>
          </w:p>
          <w:p w:rsidR="007A7F23" w:rsidRDefault="007A7F23" w:rsidP="004F62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Núcleo temático 1</w:t>
            </w:r>
          </w:p>
          <w:p w:rsidR="007A7F23" w:rsidRDefault="007A7F23" w:rsidP="002054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Juego tradicional </w:t>
            </w:r>
          </w:p>
          <w:p w:rsidR="007A7F23" w:rsidRDefault="007A7F23" w:rsidP="004F6269">
            <w:pPr>
              <w:rPr>
                <w:rFonts w:ascii="Arial" w:hAnsi="Arial" w:cs="Arial"/>
                <w:b/>
              </w:rPr>
            </w:pPr>
          </w:p>
          <w:p w:rsidR="007A7F23" w:rsidRPr="005F0718" w:rsidRDefault="007A7F23" w:rsidP="004F6269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Fases de aprendizaje:</w:t>
            </w:r>
          </w:p>
          <w:p w:rsidR="007A7F23" w:rsidRDefault="007A7F23" w:rsidP="004F6269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EXPLORACIÓN :Presentación experiencia pedagógica- preguntas orientadoras- Planteamiento de hipótesis –descripción-indagación,  conocimientos previos</w:t>
            </w:r>
          </w:p>
          <w:p w:rsidR="007A7F23" w:rsidRDefault="0065495A" w:rsidP="004F626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 preguntara a los niños ¿Cuáles eran los juegos que ellos creen jugaban sus padres cuando eran niños?</w:t>
            </w:r>
          </w:p>
          <w:p w:rsidR="0065495A" w:rsidRDefault="0065495A" w:rsidP="004F626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¿Cuáles juegos les han enseñado sus padres, abuelos o adultos cercanos?</w:t>
            </w:r>
          </w:p>
          <w:p w:rsidR="0065495A" w:rsidRDefault="0065495A" w:rsidP="004F626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¿Cuáles juegos les han enseñado sus compañeros</w:t>
            </w:r>
          </w:p>
          <w:p w:rsidR="0065495A" w:rsidRDefault="0065495A" w:rsidP="004F6269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65495A" w:rsidRDefault="0065495A" w:rsidP="004F626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 llenará en el tablero un cuadro de datos con la información que los niños brinden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610"/>
              <w:gridCol w:w="1610"/>
              <w:gridCol w:w="1610"/>
            </w:tblGrid>
            <w:tr w:rsidR="0065495A" w:rsidTr="0065495A">
              <w:tc>
                <w:tcPr>
                  <w:tcW w:w="1610" w:type="dxa"/>
                </w:tcPr>
                <w:p w:rsidR="0065495A" w:rsidRDefault="0065495A" w:rsidP="004F626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lastRenderedPageBreak/>
                    <w:t>Nombre del juego</w:t>
                  </w:r>
                </w:p>
              </w:tc>
              <w:tc>
                <w:tcPr>
                  <w:tcW w:w="1610" w:type="dxa"/>
                </w:tcPr>
                <w:p w:rsidR="0065495A" w:rsidRDefault="0065495A" w:rsidP="004F626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Juego tradicional</w:t>
                  </w:r>
                </w:p>
              </w:tc>
              <w:tc>
                <w:tcPr>
                  <w:tcW w:w="1610" w:type="dxa"/>
                </w:tcPr>
                <w:p w:rsidR="0065495A" w:rsidRDefault="0065495A" w:rsidP="004F626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Juego nuevo</w:t>
                  </w:r>
                </w:p>
              </w:tc>
            </w:tr>
            <w:tr w:rsidR="0065495A" w:rsidTr="0065495A">
              <w:tc>
                <w:tcPr>
                  <w:tcW w:w="1610" w:type="dxa"/>
                </w:tcPr>
                <w:p w:rsidR="0065495A" w:rsidRDefault="0065495A" w:rsidP="004F626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Canicas o bolas</w:t>
                  </w:r>
                </w:p>
              </w:tc>
              <w:tc>
                <w:tcPr>
                  <w:tcW w:w="1610" w:type="dxa"/>
                </w:tcPr>
                <w:p w:rsidR="0065495A" w:rsidRDefault="0065495A" w:rsidP="0065495A">
                  <w:pPr>
                    <w:contextualSpacing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610" w:type="dxa"/>
                </w:tcPr>
                <w:p w:rsidR="0065495A" w:rsidRDefault="0065495A" w:rsidP="004F626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5495A" w:rsidTr="0065495A">
              <w:tc>
                <w:tcPr>
                  <w:tcW w:w="1610" w:type="dxa"/>
                </w:tcPr>
                <w:p w:rsidR="0065495A" w:rsidRDefault="0065495A" w:rsidP="0065495A">
                  <w:pPr>
                    <w:tabs>
                      <w:tab w:val="left" w:pos="1350"/>
                    </w:tabs>
                    <w:contextualSpacing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Cartas de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dragon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ball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610" w:type="dxa"/>
                </w:tcPr>
                <w:p w:rsidR="0065495A" w:rsidRDefault="0065495A" w:rsidP="004F626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10" w:type="dxa"/>
                </w:tcPr>
                <w:p w:rsidR="0065495A" w:rsidRDefault="0065495A" w:rsidP="0065495A">
                  <w:pPr>
                    <w:contextualSpacing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x</w:t>
                  </w:r>
                </w:p>
              </w:tc>
            </w:tr>
            <w:tr w:rsidR="0065495A" w:rsidTr="0065495A">
              <w:tc>
                <w:tcPr>
                  <w:tcW w:w="1610" w:type="dxa"/>
                </w:tcPr>
                <w:p w:rsidR="0065495A" w:rsidRDefault="0065495A" w:rsidP="0065495A">
                  <w:pPr>
                    <w:tabs>
                      <w:tab w:val="left" w:pos="1350"/>
                    </w:tabs>
                    <w:contextualSpacing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10" w:type="dxa"/>
                </w:tcPr>
                <w:p w:rsidR="0065495A" w:rsidRDefault="0065495A" w:rsidP="004F626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10" w:type="dxa"/>
                </w:tcPr>
                <w:p w:rsidR="0065495A" w:rsidRDefault="0065495A" w:rsidP="0065495A">
                  <w:pPr>
                    <w:contextualSpacing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7A7F23" w:rsidRPr="005F0718" w:rsidRDefault="007A7F23" w:rsidP="004F6269">
            <w:pPr>
              <w:rPr>
                <w:rFonts w:cstheme="minorHAnsi"/>
                <w:b/>
                <w:sz w:val="20"/>
                <w:szCs w:val="20"/>
              </w:rPr>
            </w:pPr>
          </w:p>
          <w:p w:rsidR="007A7F23" w:rsidRDefault="007A7F23" w:rsidP="004F6269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ACLARACIÓN :Verificación de conceptos previos- experimentación-comprobación de hipótesis- socialización</w:t>
            </w:r>
          </w:p>
          <w:p w:rsidR="0065495A" w:rsidRDefault="0065495A" w:rsidP="0065495A">
            <w:pPr>
              <w:pStyle w:val="Prrafodelista"/>
              <w:ind w:left="360"/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65495A" w:rsidRDefault="0065495A" w:rsidP="0065495A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 presentara a los estudiantes el video de los 12 juegos tradicionales explicados</w:t>
            </w:r>
          </w:p>
          <w:p w:rsidR="0065495A" w:rsidRDefault="00E9376C" w:rsidP="0065495A">
            <w:pPr>
              <w:contextualSpacing/>
              <w:rPr>
                <w:rFonts w:cstheme="minorHAnsi"/>
                <w:sz w:val="20"/>
                <w:szCs w:val="20"/>
              </w:rPr>
            </w:pPr>
            <w:hyperlink r:id="rId10" w:history="1">
              <w:r w:rsidR="0065495A" w:rsidRPr="005F4039">
                <w:rPr>
                  <w:rStyle w:val="Hipervnculo"/>
                  <w:rFonts w:cstheme="minorHAnsi"/>
                  <w:sz w:val="20"/>
                  <w:szCs w:val="20"/>
                </w:rPr>
                <w:t>https://www.youtube.com/watch?v=tUBTr0DEpok</w:t>
              </w:r>
            </w:hyperlink>
            <w:r w:rsidR="0065495A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5495A" w:rsidRDefault="0065495A" w:rsidP="0065495A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se pedirá a los niños que dibujen los que más les gustaron (mínimo 3) y que mencionen las reglas de uno de los juegos</w:t>
            </w:r>
          </w:p>
          <w:p w:rsidR="0065495A" w:rsidRDefault="0065495A" w:rsidP="0065495A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 puede pedir a los estudiantes que lleven alguno de los elementos de los juego tradicionales </w:t>
            </w:r>
          </w:p>
          <w:p w:rsidR="000E2E78" w:rsidRPr="005F0718" w:rsidRDefault="0065495A" w:rsidP="004F6269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yoyo, coca o balero, </w:t>
            </w:r>
            <w:r w:rsidR="000E2E78">
              <w:rPr>
                <w:rFonts w:cstheme="minorHAnsi"/>
                <w:sz w:val="20"/>
                <w:szCs w:val="20"/>
              </w:rPr>
              <w:t>trompo, canicas, pirinola , tapas de botellas plásticas</w:t>
            </w:r>
          </w:p>
          <w:p w:rsidR="007A7F23" w:rsidRPr="005F0718" w:rsidRDefault="007A7F23" w:rsidP="004F6269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 xml:space="preserve">APLICACIÓN:  Aclaración de dudas-Consolidación de saberes –Conceptualización –Transferencia de  lo aprendido-Evaluación  </w:t>
            </w:r>
          </w:p>
          <w:p w:rsidR="007A7F23" w:rsidRDefault="007A7F23" w:rsidP="004F626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(APLICAR ALGO DE LO VISTO</w:t>
            </w:r>
          </w:p>
          <w:p w:rsidR="007A7F23" w:rsidRDefault="007A7F23" w:rsidP="004F626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65495A" w:rsidRDefault="0065495A" w:rsidP="004F626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 pasara el patio o cancha para </w:t>
            </w:r>
            <w:r w:rsidR="000E2E78">
              <w:rPr>
                <w:rFonts w:cstheme="minorHAnsi"/>
                <w:sz w:val="20"/>
                <w:szCs w:val="20"/>
              </w:rPr>
              <w:t xml:space="preserve">jugar con los elementos de juego tradicionales. </w:t>
            </w:r>
          </w:p>
          <w:p w:rsidR="000E2E78" w:rsidRDefault="000E2E78" w:rsidP="004F626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0E2E78" w:rsidRDefault="000E2E78" w:rsidP="004F626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Luego se pasara a jugar los juegos tradicionales de equipos</w:t>
            </w:r>
          </w:p>
          <w:p w:rsidR="000E2E78" w:rsidRDefault="000E2E78" w:rsidP="004F626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0E2E78" w:rsidRPr="000E2E78" w:rsidRDefault="000E2E78" w:rsidP="004F626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E2E78">
              <w:rPr>
                <w:rFonts w:cstheme="minorHAnsi"/>
                <w:b/>
                <w:sz w:val="20"/>
                <w:szCs w:val="20"/>
              </w:rPr>
              <w:t>Recursos</w:t>
            </w:r>
            <w:r>
              <w:rPr>
                <w:rFonts w:cstheme="minorHAnsi"/>
                <w:b/>
                <w:sz w:val="20"/>
                <w:szCs w:val="20"/>
              </w:rPr>
              <w:t>: proyector, aula, cancha, elementos de juegos tradicionales</w:t>
            </w:r>
          </w:p>
          <w:p w:rsidR="007A7F23" w:rsidRPr="007A7F23" w:rsidRDefault="007A7F23" w:rsidP="007A7F2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7A7F23" w:rsidRDefault="007A7F23" w:rsidP="004F62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Núcleo temático 2</w:t>
            </w:r>
          </w:p>
          <w:p w:rsidR="007A7F23" w:rsidRDefault="001D6873" w:rsidP="004F62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Posibilidades del juego como diversión </w:t>
            </w:r>
          </w:p>
          <w:p w:rsidR="007A7F23" w:rsidRDefault="007A7F23" w:rsidP="004F6269">
            <w:pPr>
              <w:rPr>
                <w:rFonts w:ascii="Arial" w:hAnsi="Arial" w:cs="Arial"/>
                <w:b/>
              </w:rPr>
            </w:pPr>
          </w:p>
          <w:p w:rsidR="007A7F23" w:rsidRPr="005F0718" w:rsidRDefault="007A7F23" w:rsidP="004F6269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Fases de aprendizaje:</w:t>
            </w:r>
          </w:p>
          <w:p w:rsidR="007A7F23" w:rsidRDefault="007A7F23" w:rsidP="004F6269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EXPLORACIÓN :Presentación experiencia pedagógica- preguntas orientadoras- Planteamiento de hipótesis –descripción-indagación,  conocimientos previos</w:t>
            </w:r>
          </w:p>
          <w:p w:rsidR="003D10B7" w:rsidRPr="003D10B7" w:rsidRDefault="003D10B7" w:rsidP="003D10B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0E2E78" w:rsidRDefault="000E2E78" w:rsidP="004F6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 pedirá a los estudiantes que hagan una lista de los juegos más divertidos que han jugado con sus amigos, familia y en la escuela. </w:t>
            </w:r>
          </w:p>
          <w:p w:rsidR="000E2E78" w:rsidRDefault="000E2E78" w:rsidP="004F6269">
            <w:pPr>
              <w:rPr>
                <w:rFonts w:cstheme="minorHAnsi"/>
                <w:sz w:val="20"/>
                <w:szCs w:val="20"/>
              </w:rPr>
            </w:pPr>
          </w:p>
          <w:p w:rsidR="003D10B7" w:rsidRDefault="003D10B7" w:rsidP="004F6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 les preguntará para ellos ¿qué es la diversión? </w:t>
            </w:r>
          </w:p>
          <w:p w:rsidR="000E2E78" w:rsidRDefault="000E2E78" w:rsidP="004F6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 les pedirá que socialicen y se les preguntara ¿Por qué les parecen divertidos?</w:t>
            </w:r>
          </w:p>
          <w:p w:rsidR="000E2E78" w:rsidRPr="000E2E78" w:rsidRDefault="000E2E78" w:rsidP="004F6269">
            <w:pPr>
              <w:rPr>
                <w:rFonts w:cstheme="minorHAnsi"/>
                <w:sz w:val="20"/>
                <w:szCs w:val="20"/>
              </w:rPr>
            </w:pPr>
          </w:p>
          <w:p w:rsidR="007A7F23" w:rsidRPr="005F0718" w:rsidRDefault="007A7F23" w:rsidP="004F6269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ACLARACIÓN :Verificación de conceptos previos- experimentación-comprobación de hipótesis- socialización</w:t>
            </w:r>
          </w:p>
          <w:p w:rsidR="007A7F23" w:rsidRPr="005F0718" w:rsidRDefault="007A7F23" w:rsidP="004F6269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(CONCEPTUALIZAR LA TEMÁ</w:t>
            </w:r>
            <w:r>
              <w:rPr>
                <w:rFonts w:cstheme="minorHAnsi"/>
                <w:b/>
                <w:sz w:val="20"/>
                <w:szCs w:val="20"/>
              </w:rPr>
              <w:t>TICA COMO SE HACE)</w:t>
            </w:r>
          </w:p>
          <w:p w:rsidR="003D10B7" w:rsidRDefault="003D10B7" w:rsidP="004F626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3D10B7" w:rsidRDefault="003D10B7" w:rsidP="004F6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 propondrá a los estudiantes varios juegos no convencionales de diversión como </w:t>
            </w:r>
          </w:p>
          <w:p w:rsidR="003D10B7" w:rsidRDefault="003D10B7" w:rsidP="004F6269">
            <w:pPr>
              <w:rPr>
                <w:rFonts w:cstheme="minorHAnsi"/>
                <w:sz w:val="20"/>
                <w:szCs w:val="20"/>
              </w:rPr>
            </w:pPr>
          </w:p>
          <w:p w:rsidR="003D10B7" w:rsidRPr="003D10B7" w:rsidRDefault="003D10B7" w:rsidP="004F6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La carta voladora: </w:t>
            </w:r>
            <w:r>
              <w:rPr>
                <w:rFonts w:cstheme="minorHAnsi"/>
                <w:sz w:val="20"/>
                <w:szCs w:val="20"/>
              </w:rPr>
              <w:t>El juego consiste en tener cuatro botellas de plástico llevas de agua y sobre cada botella colocar 10 cartas, los jugadores deberán soplar las cartas para que sobre la botella quede una sola carta.</w:t>
            </w:r>
          </w:p>
          <w:p w:rsidR="003D10B7" w:rsidRDefault="003D10B7" w:rsidP="004F6269">
            <w:pPr>
              <w:rPr>
                <w:rFonts w:cstheme="minorHAnsi"/>
                <w:sz w:val="20"/>
                <w:szCs w:val="20"/>
              </w:rPr>
            </w:pPr>
          </w:p>
          <w:p w:rsidR="003D10B7" w:rsidRDefault="003D10B7" w:rsidP="004F6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Luego se socializara con los niños los juegos, que les pareció, que es gusto, y </w:t>
            </w:r>
            <w:proofErr w:type="spellStart"/>
            <w:r>
              <w:rPr>
                <w:rFonts w:cstheme="minorHAnsi"/>
                <w:sz w:val="20"/>
                <w:szCs w:val="20"/>
              </w:rPr>
              <w:t>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lo jugarían en otro momento.</w:t>
            </w:r>
          </w:p>
          <w:p w:rsidR="006776C0" w:rsidRDefault="006776C0" w:rsidP="004F6269">
            <w:pPr>
              <w:rPr>
                <w:rFonts w:cstheme="minorHAnsi"/>
                <w:sz w:val="20"/>
                <w:szCs w:val="20"/>
              </w:rPr>
            </w:pPr>
          </w:p>
          <w:p w:rsidR="006776C0" w:rsidRPr="006776C0" w:rsidRDefault="006776C0" w:rsidP="004F6269">
            <w:pPr>
              <w:rPr>
                <w:rFonts w:cstheme="minorHAnsi"/>
                <w:sz w:val="20"/>
                <w:szCs w:val="20"/>
              </w:rPr>
            </w:pPr>
            <w:r w:rsidRPr="006776C0">
              <w:rPr>
                <w:rFonts w:cstheme="minorHAnsi"/>
                <w:b/>
                <w:sz w:val="20"/>
                <w:szCs w:val="20"/>
              </w:rPr>
              <w:t>La alfombra mágica</w:t>
            </w:r>
            <w:r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 xml:space="preserve">para este juego se necesitan toallas, o sabanas grandes. El juego consiste en sentarse sobre la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sabana con los pies también sobre la sabana y arrastrarse para llegar al otro lado, gana quien llegue primero al otro lado sin sacarlos pies de la sabana. </w:t>
            </w:r>
          </w:p>
          <w:p w:rsidR="007A7F23" w:rsidRPr="005F0718" w:rsidRDefault="007A7F23" w:rsidP="004F6269">
            <w:pPr>
              <w:rPr>
                <w:rFonts w:cstheme="minorHAnsi"/>
                <w:b/>
                <w:sz w:val="20"/>
                <w:szCs w:val="20"/>
              </w:rPr>
            </w:pPr>
          </w:p>
          <w:p w:rsidR="007A7F23" w:rsidRPr="005F0718" w:rsidRDefault="007A7F23" w:rsidP="004F6269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 xml:space="preserve">APLICACIÓN:  Aclaración de dudas-Consolidación de saberes –Conceptualización –Transferencia de  lo aprendido-Evaluación  </w:t>
            </w:r>
          </w:p>
          <w:p w:rsidR="007A7F23" w:rsidRDefault="007A7F23" w:rsidP="00BF7FF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(APLICAR ALGO DE LO VISTO)</w:t>
            </w:r>
          </w:p>
          <w:p w:rsidR="003D10B7" w:rsidRDefault="003D10B7" w:rsidP="00BF7FF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3D10B7" w:rsidRDefault="003D10B7" w:rsidP="003D10B7">
            <w:pPr>
              <w:rPr>
                <w:rFonts w:cstheme="minorHAnsi"/>
                <w:sz w:val="20"/>
                <w:szCs w:val="20"/>
              </w:rPr>
            </w:pPr>
            <w:r w:rsidRPr="003D10B7">
              <w:rPr>
                <w:rFonts w:cstheme="minorHAnsi"/>
                <w:b/>
                <w:sz w:val="20"/>
                <w:szCs w:val="20"/>
              </w:rPr>
              <w:t>La galleta traviesa</w:t>
            </w:r>
            <w:r>
              <w:rPr>
                <w:rFonts w:cstheme="minorHAnsi"/>
                <w:sz w:val="20"/>
                <w:szCs w:val="20"/>
              </w:rPr>
              <w:t xml:space="preserve">: el juego consiste en colocar una galleta circular (rondalla, oreo, festival) en la frente de cada estudiante y moviéndola con los músculos de la cara llevarla hasta la boca y el primero en hacerlo gana. </w:t>
            </w:r>
          </w:p>
          <w:p w:rsidR="006776C0" w:rsidRDefault="003D10B7" w:rsidP="003D10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 puede jugar en parejas.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36"/>
            </w:tblGrid>
            <w:tr w:rsidR="006776C0" w:rsidTr="006776C0">
              <w:tc>
                <w:tcPr>
                  <w:tcW w:w="4830" w:type="dxa"/>
                </w:tcPr>
                <w:p w:rsidR="006776C0" w:rsidRDefault="006776C0" w:rsidP="003D10B7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Nombre__________________________</w:t>
                  </w:r>
                </w:p>
                <w:p w:rsidR="006776C0" w:rsidRDefault="006776C0" w:rsidP="003D10B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6776C0" w:rsidRDefault="006776C0" w:rsidP="003D10B7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Colorea las actividades divertidas que más te gusten </w:t>
                  </w:r>
                </w:p>
                <w:p w:rsidR="006776C0" w:rsidRDefault="006776C0" w:rsidP="003D10B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6776C0" w:rsidRDefault="006776C0" w:rsidP="003D10B7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 wp14:anchorId="1BEF8848" wp14:editId="4F4BF3A5">
                        <wp:extent cx="2924175" cy="2447925"/>
                        <wp:effectExtent l="0" t="0" r="9525" b="9525"/>
                        <wp:docPr id="2" name="Imagen 2" descr="Imagen relacionad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n relacionad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24175" cy="2447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A7F23" w:rsidRPr="006776C0" w:rsidRDefault="007A7F23" w:rsidP="006776C0">
            <w:pPr>
              <w:rPr>
                <w:rFonts w:cstheme="minorHAnsi"/>
                <w:sz w:val="20"/>
                <w:szCs w:val="20"/>
              </w:rPr>
            </w:pPr>
          </w:p>
          <w:p w:rsidR="007A7F23" w:rsidRDefault="007A7F23" w:rsidP="00BF7FF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</w:t>
            </w:r>
            <w:r w:rsidR="006776C0">
              <w:rPr>
                <w:rFonts w:cstheme="minorHAnsi"/>
                <w:b/>
                <w:sz w:val="20"/>
                <w:szCs w:val="20"/>
              </w:rPr>
              <w:t xml:space="preserve">ECURSOS: sabanas, galletas, aula de clase cartas, botellas. </w:t>
            </w:r>
          </w:p>
          <w:p w:rsidR="007A7F23" w:rsidRDefault="007A7F23" w:rsidP="00BF7FF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7A7F23" w:rsidRPr="00BF7FF7" w:rsidRDefault="007A7F23" w:rsidP="00BF7FF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7A7F23" w:rsidRDefault="007A7F23" w:rsidP="006926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Núcleo temático 3</w:t>
            </w:r>
          </w:p>
          <w:p w:rsidR="007A7F23" w:rsidRDefault="001D6873" w:rsidP="006926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Expresión corporal y </w:t>
            </w:r>
            <w:proofErr w:type="spellStart"/>
            <w:r>
              <w:rPr>
                <w:rFonts w:ascii="Arial" w:hAnsi="Arial" w:cs="Arial"/>
                <w:b/>
              </w:rPr>
              <w:t>ritmica</w:t>
            </w:r>
            <w:proofErr w:type="spellEnd"/>
          </w:p>
          <w:p w:rsidR="007A7F23" w:rsidRDefault="007A7F23" w:rsidP="006926BC">
            <w:pPr>
              <w:rPr>
                <w:rFonts w:ascii="Arial" w:hAnsi="Arial" w:cs="Arial"/>
                <w:b/>
              </w:rPr>
            </w:pPr>
          </w:p>
          <w:p w:rsidR="007A7F23" w:rsidRPr="005F0718" w:rsidRDefault="007A7F23" w:rsidP="006926BC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Fases de aprendizaje:</w:t>
            </w:r>
          </w:p>
          <w:p w:rsidR="007A7F23" w:rsidRDefault="007A7F23" w:rsidP="006926BC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EXPLORACIÓN :Presentación experiencia pedagógica- preguntas orientadoras- Planteamiento de hipótesis –descripción-indagación,  conocimientos previos</w:t>
            </w:r>
          </w:p>
          <w:p w:rsidR="007A7F23" w:rsidRDefault="00A737D1" w:rsidP="006926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Para este eje temático el docente iniciara con una exploración a partir de la coordinación de las manos, con ritmo de palmas que los niños deberán imitar. </w:t>
            </w:r>
          </w:p>
          <w:p w:rsidR="00A737D1" w:rsidRDefault="00A737D1" w:rsidP="006926BC">
            <w:pPr>
              <w:rPr>
                <w:rFonts w:cstheme="minorHAnsi"/>
                <w:sz w:val="20"/>
                <w:szCs w:val="20"/>
              </w:rPr>
            </w:pPr>
          </w:p>
          <w:p w:rsidR="00A737D1" w:rsidRDefault="00A737D1" w:rsidP="006926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Una vez realizado esto pedirá a los estudiantes que ellos propongan un ritmo a sus compañeros. Esto lo puede realizar con dos o tres estudiantes para iniciar.</w:t>
            </w:r>
          </w:p>
          <w:p w:rsidR="00451502" w:rsidRDefault="00451502" w:rsidP="006926BC">
            <w:pPr>
              <w:rPr>
                <w:rFonts w:cstheme="minorHAnsi"/>
                <w:sz w:val="20"/>
                <w:szCs w:val="20"/>
              </w:rPr>
            </w:pPr>
          </w:p>
          <w:p w:rsidR="00451502" w:rsidRDefault="00451502" w:rsidP="006926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 docente se puede apoyar en el siguiente video para algunos juegos de manos y ritmo. </w:t>
            </w:r>
          </w:p>
          <w:p w:rsidR="00451502" w:rsidRDefault="00E9376C" w:rsidP="0045150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12" w:history="1">
              <w:r w:rsidR="00451502" w:rsidRPr="000739F1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https://www.youtube.com/watch?v=g638kLiXxfE</w:t>
              </w:r>
            </w:hyperlink>
            <w:r w:rsidR="0045150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A737D1" w:rsidRDefault="00A737D1" w:rsidP="006926BC">
            <w:pPr>
              <w:rPr>
                <w:rFonts w:cstheme="minorHAnsi"/>
                <w:sz w:val="20"/>
                <w:szCs w:val="20"/>
              </w:rPr>
            </w:pPr>
          </w:p>
          <w:p w:rsidR="00A737D1" w:rsidRDefault="00A737D1" w:rsidP="006926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Luego se pedirá a los estudiantes que imiten los movimientos de algunos animales. Gorila, águila, rana, flamenco. </w:t>
            </w:r>
          </w:p>
          <w:p w:rsidR="00A737D1" w:rsidRDefault="00A737D1" w:rsidP="006926BC">
            <w:pPr>
              <w:rPr>
                <w:rFonts w:cstheme="minorHAnsi"/>
                <w:sz w:val="20"/>
                <w:szCs w:val="20"/>
              </w:rPr>
            </w:pPr>
          </w:p>
          <w:p w:rsidR="00A737D1" w:rsidRPr="00A737D1" w:rsidRDefault="00A737D1" w:rsidP="006926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Finalmente se les puede pedir a los estudiantes que expresen con su cuerpo como se </w:t>
            </w:r>
            <w:r w:rsidR="00B926DE">
              <w:rPr>
                <w:rFonts w:cstheme="minorHAnsi"/>
                <w:sz w:val="20"/>
                <w:szCs w:val="20"/>
              </w:rPr>
              <w:t>sintieron</w:t>
            </w:r>
            <w:r>
              <w:rPr>
                <w:rFonts w:cstheme="minorHAnsi"/>
                <w:sz w:val="20"/>
                <w:szCs w:val="20"/>
              </w:rPr>
              <w:t xml:space="preserve"> en la actividad sin necesidad de utilizar las palabras. </w:t>
            </w:r>
          </w:p>
          <w:p w:rsidR="00A737D1" w:rsidRPr="005F0718" w:rsidRDefault="00A737D1" w:rsidP="006926BC">
            <w:pPr>
              <w:rPr>
                <w:rFonts w:cstheme="minorHAnsi"/>
                <w:b/>
                <w:sz w:val="20"/>
                <w:szCs w:val="20"/>
              </w:rPr>
            </w:pPr>
          </w:p>
          <w:p w:rsidR="007A7F23" w:rsidRPr="005F0718" w:rsidRDefault="007A7F23" w:rsidP="006926BC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lastRenderedPageBreak/>
              <w:t>ACLARACIÓN :Verificación de conceptos previos- experimentación-comprobación de hipótesis- socialización</w:t>
            </w:r>
          </w:p>
          <w:p w:rsidR="007A7F23" w:rsidRDefault="007A7F23" w:rsidP="006926BC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(CONCEPTUALIZAR LA TEMÁ</w:t>
            </w:r>
            <w:r>
              <w:rPr>
                <w:rFonts w:cstheme="minorHAnsi"/>
                <w:b/>
                <w:sz w:val="20"/>
                <w:szCs w:val="20"/>
              </w:rPr>
              <w:t>TICA COMO SE HACE)</w:t>
            </w:r>
          </w:p>
          <w:p w:rsidR="007A7F23" w:rsidRDefault="00A737D1" w:rsidP="006926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Los estudiantes con ayuda del profesor realizaran un juego de tren, donde cada estudiante será un vagón como en el metro. En hileras irán </w:t>
            </w:r>
            <w:r w:rsidR="00B926DE">
              <w:rPr>
                <w:rFonts w:cstheme="minorHAnsi"/>
                <w:sz w:val="20"/>
                <w:szCs w:val="20"/>
              </w:rPr>
              <w:t xml:space="preserve">caminando, luego trotando y al sonar el silbato deberán para o frenar sin chocarse entre los vagones. </w:t>
            </w:r>
          </w:p>
          <w:p w:rsidR="00451502" w:rsidRDefault="00451502" w:rsidP="006926BC">
            <w:pPr>
              <w:rPr>
                <w:rFonts w:cstheme="minorHAnsi"/>
                <w:sz w:val="20"/>
                <w:szCs w:val="20"/>
              </w:rPr>
            </w:pPr>
          </w:p>
          <w:p w:rsidR="00451502" w:rsidRDefault="00451502" w:rsidP="006926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Para este juego se puede emplear colocarle a cada grupo el nombre de una estación del metro. Y al decir línea amarilla los estudiantes parar. Y al sonar el silbato iniciar la marcha. </w:t>
            </w:r>
          </w:p>
          <w:p w:rsidR="00B926DE" w:rsidRDefault="00B926DE" w:rsidP="006926BC">
            <w:pPr>
              <w:rPr>
                <w:rFonts w:cstheme="minorHAnsi"/>
                <w:sz w:val="20"/>
                <w:szCs w:val="20"/>
              </w:rPr>
            </w:pPr>
          </w:p>
          <w:p w:rsidR="00B926DE" w:rsidRDefault="00B926DE" w:rsidP="006926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Una modificación para el juego es:</w:t>
            </w:r>
            <w:r w:rsidR="006F170E">
              <w:rPr>
                <w:rFonts w:cstheme="minorHAnsi"/>
                <w:sz w:val="20"/>
                <w:szCs w:val="20"/>
              </w:rPr>
              <w:t xml:space="preserve"> formar grupos de 5 estudiantes los cuales correrán en círculo y al escuchar decir cambio, van a cambiar de dirección, si se chocan, pierden el turno y deben sentarse.</w:t>
            </w:r>
          </w:p>
          <w:p w:rsidR="00B926DE" w:rsidRPr="00A737D1" w:rsidRDefault="00B926DE" w:rsidP="006926BC">
            <w:pPr>
              <w:rPr>
                <w:rFonts w:cstheme="minorHAnsi"/>
                <w:sz w:val="20"/>
                <w:szCs w:val="20"/>
              </w:rPr>
            </w:pPr>
          </w:p>
          <w:p w:rsidR="007A7F23" w:rsidRPr="005F0718" w:rsidRDefault="007A7F23" w:rsidP="006926BC">
            <w:pPr>
              <w:rPr>
                <w:rFonts w:cstheme="minorHAnsi"/>
                <w:b/>
                <w:sz w:val="20"/>
                <w:szCs w:val="20"/>
              </w:rPr>
            </w:pPr>
          </w:p>
          <w:p w:rsidR="007A7F23" w:rsidRPr="005F0718" w:rsidRDefault="007A7F23" w:rsidP="006926BC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 xml:space="preserve">APLICACIÓN:  Aclaración de dudas-Consolidación de saberes –Conceptualización –Transferencia de  lo aprendido-Evaluación  </w:t>
            </w:r>
          </w:p>
          <w:p w:rsidR="007A7F23" w:rsidRDefault="007A7F23" w:rsidP="006926B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(APLICAR ALGO DE LO VISTO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  <w:p w:rsidR="0010454B" w:rsidRDefault="00451502" w:rsidP="006926BC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Los estudiantes deberán buscar imágenes del metro y sus estaciones </w:t>
            </w:r>
            <w:r w:rsidR="0010454B">
              <w:rPr>
                <w:rFonts w:cstheme="minorHAnsi"/>
                <w:sz w:val="20"/>
                <w:szCs w:val="20"/>
              </w:rPr>
              <w:t xml:space="preserve">o dibujarlas </w:t>
            </w:r>
            <w:r>
              <w:rPr>
                <w:rFonts w:cstheme="minorHAnsi"/>
                <w:sz w:val="20"/>
                <w:szCs w:val="20"/>
              </w:rPr>
              <w:t xml:space="preserve">para luego crear un </w:t>
            </w:r>
            <w:r w:rsidR="0010454B">
              <w:rPr>
                <w:rFonts w:cstheme="minorHAnsi"/>
                <w:sz w:val="20"/>
                <w:szCs w:val="20"/>
              </w:rPr>
              <w:t xml:space="preserve">manual donde estén las normas del metro y porque es importante parar en la línea amarilla, no correr por las escaleras, esperar pacientes en la fila y permitir de otros salga para poder ingresar. </w:t>
            </w:r>
          </w:p>
          <w:p w:rsidR="0010454B" w:rsidRPr="00451502" w:rsidRDefault="0010454B" w:rsidP="006926BC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 escribieran en que se parecen esas normas a las reglas de los juegos de clase. </w:t>
            </w:r>
          </w:p>
          <w:p w:rsidR="00451502" w:rsidRDefault="00451502" w:rsidP="006926B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7A7F23" w:rsidRDefault="00451502" w:rsidP="006926B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RECUERSOS, silbato, cancha, aula de clase. </w:t>
            </w:r>
          </w:p>
          <w:p w:rsidR="007A7F23" w:rsidRDefault="007A7F23" w:rsidP="002054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7A7F23" w:rsidRDefault="007A7F23" w:rsidP="002054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7A7F23" w:rsidRDefault="007A7F23" w:rsidP="002054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Núcleo temático 4</w:t>
            </w:r>
          </w:p>
          <w:p w:rsidR="007A7F23" w:rsidRDefault="007A7F23" w:rsidP="000C56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Educación vial</w:t>
            </w:r>
          </w:p>
          <w:p w:rsidR="007A7F23" w:rsidRDefault="001D6873" w:rsidP="001D687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Seguridad del peatón en situaciones de lluvia</w:t>
            </w:r>
          </w:p>
          <w:p w:rsidR="007A7F23" w:rsidRPr="005F0718" w:rsidRDefault="007A7F23" w:rsidP="002054A5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Fases de aprendizaje:</w:t>
            </w:r>
          </w:p>
          <w:p w:rsidR="007A7F23" w:rsidRDefault="007A7F23" w:rsidP="002054A5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EXPLORACIÓN :</w:t>
            </w:r>
            <w:r w:rsidR="001D687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F0718">
              <w:rPr>
                <w:rFonts w:cstheme="minorHAnsi"/>
                <w:b/>
                <w:sz w:val="20"/>
                <w:szCs w:val="20"/>
              </w:rPr>
              <w:t>Presentación experiencia pedagógica- preguntas orientadoras- Planteamiento de hipótesis –descripción-indagación,  conocimientos previos</w:t>
            </w:r>
          </w:p>
          <w:p w:rsidR="007A7F23" w:rsidRDefault="002B3F2B" w:rsidP="002054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Observar con los estudiantes el video </w:t>
            </w:r>
          </w:p>
          <w:p w:rsidR="002B3F2B" w:rsidRDefault="00E9376C" w:rsidP="002054A5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="002B3F2B" w:rsidRPr="000739F1">
                <w:rPr>
                  <w:rStyle w:val="Hipervnculo"/>
                  <w:rFonts w:cstheme="minorHAnsi"/>
                  <w:sz w:val="20"/>
                  <w:szCs w:val="20"/>
                </w:rPr>
                <w:t>https://www.youtube.com/watch?v=PiwKhdPTwNc</w:t>
              </w:r>
            </w:hyperlink>
            <w:r w:rsidR="002B3F2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B3F2B" w:rsidRPr="0010454B" w:rsidRDefault="002B3F2B" w:rsidP="002054A5">
            <w:pPr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Preguntarle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a los estudiantes ¿qué pueden hacer los peatones para evitar situaciones como las vistas en el video?</w:t>
            </w:r>
          </w:p>
          <w:p w:rsidR="007A7F23" w:rsidRPr="005F0718" w:rsidRDefault="007A7F23" w:rsidP="002054A5">
            <w:pPr>
              <w:rPr>
                <w:rFonts w:cstheme="minorHAnsi"/>
                <w:b/>
                <w:sz w:val="20"/>
                <w:szCs w:val="20"/>
              </w:rPr>
            </w:pPr>
          </w:p>
          <w:p w:rsidR="007A7F23" w:rsidRPr="005F0718" w:rsidRDefault="007A7F23" w:rsidP="002054A5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ACLARACIÓN :Verificación de conceptos previos- experimentación-comprobación de hipótesis- socialización</w:t>
            </w:r>
          </w:p>
          <w:p w:rsidR="007A7F23" w:rsidRPr="005F0718" w:rsidRDefault="007A7F23" w:rsidP="002054A5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(CONCEPTUALIZAR LA TEMÁ</w:t>
            </w:r>
            <w:r>
              <w:rPr>
                <w:rFonts w:cstheme="minorHAnsi"/>
                <w:b/>
                <w:sz w:val="20"/>
                <w:szCs w:val="20"/>
              </w:rPr>
              <w:t>TICA COMO SE HACE)</w:t>
            </w:r>
          </w:p>
          <w:p w:rsidR="007A7F23" w:rsidRDefault="007A7F23" w:rsidP="002054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B3F2B">
              <w:rPr>
                <w:rFonts w:cstheme="minorHAnsi"/>
                <w:sz w:val="20"/>
                <w:szCs w:val="20"/>
              </w:rPr>
              <w:t xml:space="preserve">El docente les dará a conocer a los estudiantes las normas para el peatón </w:t>
            </w:r>
            <w:r w:rsidR="00B62AB5">
              <w:rPr>
                <w:rFonts w:cstheme="minorHAnsi"/>
                <w:sz w:val="20"/>
                <w:szCs w:val="20"/>
              </w:rPr>
              <w:t xml:space="preserve">cuando hay lluvia. </w:t>
            </w:r>
          </w:p>
          <w:p w:rsidR="00B62AB5" w:rsidRPr="00B62AB5" w:rsidRDefault="00B62AB5" w:rsidP="00B62AB5">
            <w:pPr>
              <w:pStyle w:val="Prrafodelista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B62AB5">
              <w:rPr>
                <w:rFonts w:cstheme="minorHAnsi"/>
                <w:sz w:val="20"/>
                <w:szCs w:val="20"/>
              </w:rPr>
              <w:t>Cruza en las esquinas, es allí donde tienes preferencia para hacerlo.</w:t>
            </w:r>
          </w:p>
          <w:p w:rsidR="00B62AB5" w:rsidRPr="00B62AB5" w:rsidRDefault="00B62AB5" w:rsidP="00B62AB5">
            <w:pPr>
              <w:pStyle w:val="Prrafodelista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B62AB5">
              <w:rPr>
                <w:rFonts w:cstheme="minorHAnsi"/>
                <w:sz w:val="20"/>
                <w:szCs w:val="20"/>
              </w:rPr>
              <w:t>Hace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B62AB5">
              <w:rPr>
                <w:rFonts w:cstheme="minorHAnsi"/>
                <w:sz w:val="20"/>
                <w:szCs w:val="20"/>
              </w:rPr>
              <w:t xml:space="preserve">te ver, siempre que sea posible usa ropa clara o elementos </w:t>
            </w:r>
            <w:proofErr w:type="spellStart"/>
            <w:r w:rsidRPr="00B62AB5">
              <w:rPr>
                <w:rFonts w:cstheme="minorHAnsi"/>
                <w:sz w:val="20"/>
                <w:szCs w:val="20"/>
              </w:rPr>
              <w:t>reflectivos</w:t>
            </w:r>
            <w:proofErr w:type="spellEnd"/>
            <w:r w:rsidRPr="00B62AB5">
              <w:rPr>
                <w:rFonts w:cstheme="minorHAnsi"/>
                <w:sz w:val="20"/>
                <w:szCs w:val="20"/>
              </w:rPr>
              <w:t>.</w:t>
            </w:r>
          </w:p>
          <w:p w:rsidR="00B62AB5" w:rsidRPr="00B62AB5" w:rsidRDefault="00B62AB5" w:rsidP="00B62AB5">
            <w:pPr>
              <w:pStyle w:val="Prrafodelista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B62AB5">
              <w:rPr>
                <w:rFonts w:cstheme="minorHAnsi"/>
                <w:sz w:val="20"/>
                <w:szCs w:val="20"/>
              </w:rPr>
              <w:t xml:space="preserve">Si circulas en caminos o calles sin </w:t>
            </w:r>
            <w:r>
              <w:rPr>
                <w:rFonts w:cstheme="minorHAnsi"/>
                <w:sz w:val="20"/>
                <w:szCs w:val="20"/>
              </w:rPr>
              <w:t xml:space="preserve">acera, hazlo </w:t>
            </w:r>
            <w:r w:rsidRPr="00B62AB5">
              <w:rPr>
                <w:rFonts w:cstheme="minorHAnsi"/>
                <w:sz w:val="20"/>
                <w:szCs w:val="20"/>
              </w:rPr>
              <w:t>por el sentido contrario a la circulación (de frente al tránsito).</w:t>
            </w:r>
          </w:p>
          <w:p w:rsidR="007A7F23" w:rsidRPr="005F0718" w:rsidRDefault="007A7F23" w:rsidP="002054A5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 xml:space="preserve">APLICACIÓN:  Aclaración de dudas-Consolidación de saberes –Conceptualización –Transferencia de  lo aprendido-Evaluación  </w:t>
            </w:r>
          </w:p>
          <w:p w:rsidR="007A7F23" w:rsidRDefault="007A7F23" w:rsidP="002054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(APLICAR ALGO DE LO VISTO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  <w:p w:rsidR="007A7F23" w:rsidRDefault="007A7F23" w:rsidP="002054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B62AB5" w:rsidRDefault="00B62AB5" w:rsidP="002054A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colorear la ficha </w:t>
            </w:r>
          </w:p>
          <w:p w:rsidR="00B62AB5" w:rsidRDefault="00B62AB5" w:rsidP="002054A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6A0A0547" wp14:editId="52C56B63">
                  <wp:extent cx="1064181" cy="1562100"/>
                  <wp:effectExtent l="0" t="0" r="3175" b="0"/>
                  <wp:docPr id="1" name="Imagen 1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80" cy="1570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s-CO" w:eastAsia="es-CO"/>
              </w:rPr>
              <w:drawing>
                <wp:inline distT="0" distB="0" distL="0" distR="0" wp14:anchorId="28250404" wp14:editId="3D5346F7">
                  <wp:extent cx="1196962" cy="1647825"/>
                  <wp:effectExtent l="0" t="0" r="3810" b="0"/>
                  <wp:docPr id="3" name="Imagen 3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844" cy="1655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2AB5" w:rsidRPr="00B62AB5" w:rsidRDefault="00B62AB5" w:rsidP="002054A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2524125" cy="1788523"/>
                  <wp:effectExtent l="0" t="0" r="0" b="2540"/>
                  <wp:docPr id="4" name="Imagen 4" descr="Resultado de imagen para parada autob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parada autob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941" cy="1795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7F23" w:rsidRDefault="007A7F23" w:rsidP="002054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RECURSOS</w:t>
            </w:r>
            <w:r w:rsidRPr="005F0718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cuaderno, video, tv o video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beam</w:t>
            </w:r>
            <w:proofErr w:type="spellEnd"/>
            <w:r w:rsidR="00B62AB5">
              <w:rPr>
                <w:rFonts w:cstheme="minorHAnsi"/>
                <w:b/>
                <w:sz w:val="20"/>
                <w:szCs w:val="20"/>
              </w:rPr>
              <w:t>, fichas</w:t>
            </w:r>
          </w:p>
          <w:p w:rsidR="007A7F23" w:rsidRDefault="007A7F23" w:rsidP="002054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7A7F23" w:rsidRDefault="007A7F23" w:rsidP="002054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7A7F23" w:rsidRDefault="00641925" w:rsidP="002054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Proyecto: “el metro”</w:t>
            </w:r>
          </w:p>
          <w:p w:rsidR="00641925" w:rsidRDefault="00641925" w:rsidP="002054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Producto:</w:t>
            </w:r>
            <w:r w:rsidR="0065495A">
              <w:rPr>
                <w:rFonts w:cstheme="minorHAnsi"/>
                <w:b/>
                <w:sz w:val="20"/>
                <w:szCs w:val="20"/>
              </w:rPr>
              <w:t xml:space="preserve"> Elaboración de manual ilustrado</w:t>
            </w:r>
            <w:r>
              <w:rPr>
                <w:rFonts w:cstheme="minorHAnsi"/>
                <w:b/>
                <w:sz w:val="20"/>
                <w:szCs w:val="20"/>
              </w:rPr>
              <w:t xml:space="preserve"> con las normas  del metro y la importancia de la cultura metro.  Esto a partir de juegos de freno inhibitorio</w:t>
            </w:r>
          </w:p>
          <w:p w:rsidR="007A7F23" w:rsidRDefault="007A7F23" w:rsidP="006926B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7A7F23" w:rsidRPr="00F0200E" w:rsidRDefault="007A7F23" w:rsidP="004F6269">
            <w:pPr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</w:tcPr>
          <w:p w:rsidR="007A7F23" w:rsidRPr="0036636F" w:rsidRDefault="007A7F23" w:rsidP="00226A5A"/>
        </w:tc>
        <w:tc>
          <w:tcPr>
            <w:tcW w:w="4461" w:type="dxa"/>
          </w:tcPr>
          <w:p w:rsidR="007A7F23" w:rsidRDefault="007A7F23" w:rsidP="00226A5A"/>
          <w:p w:rsidR="007A7F23" w:rsidRPr="0036636F" w:rsidRDefault="007A7F23" w:rsidP="00226A5A"/>
        </w:tc>
      </w:tr>
    </w:tbl>
    <w:p w:rsidR="004E3270" w:rsidRDefault="004E3270" w:rsidP="00BE1A8B">
      <w:pPr>
        <w:pStyle w:val="Encabezado"/>
        <w:rPr>
          <w:lang w:val="es-CO"/>
        </w:rPr>
      </w:pPr>
    </w:p>
    <w:p w:rsidR="00BE1A8B" w:rsidRDefault="00BE1A8B" w:rsidP="00BE1A8B">
      <w:pPr>
        <w:pStyle w:val="Encabezado"/>
        <w:rPr>
          <w:lang w:val="es-CO"/>
        </w:rPr>
      </w:pPr>
    </w:p>
    <w:p w:rsidR="00BE1A8B" w:rsidRPr="00241EF5" w:rsidRDefault="00BE1A8B" w:rsidP="00BE1A8B">
      <w:pPr>
        <w:pStyle w:val="Encabezado"/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491"/>
        <w:gridCol w:w="4259"/>
      </w:tblGrid>
      <w:tr w:rsidR="00BE1A8B" w:rsidRPr="0036636F" w:rsidTr="00FB0C68">
        <w:tc>
          <w:tcPr>
            <w:tcW w:w="18710" w:type="dxa"/>
            <w:gridSpan w:val="3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BE1A8B" w:rsidRPr="0036636F" w:rsidTr="00FB0C68">
        <w:tc>
          <w:tcPr>
            <w:tcW w:w="6236" w:type="dxa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BE1A8B" w:rsidRPr="0036636F" w:rsidTr="00FB0C68">
        <w:tc>
          <w:tcPr>
            <w:tcW w:w="6236" w:type="dxa"/>
          </w:tcPr>
          <w:p w:rsidR="002054A5" w:rsidRDefault="00F1602B" w:rsidP="002054A5">
            <w:pPr>
              <w:autoSpaceDE w:val="0"/>
              <w:autoSpaceDN w:val="0"/>
              <w:adjustRightInd w:val="0"/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2873 Identifica situaciones de riesgo más frecuentes para la seguridad del peatón en situaciones de lluvia.</w:t>
            </w:r>
          </w:p>
          <w:p w:rsidR="00F1602B" w:rsidRDefault="00F1602B" w:rsidP="00F1602B">
            <w:pPr>
              <w:autoSpaceDE w:val="0"/>
              <w:autoSpaceDN w:val="0"/>
              <w:adjustRightInd w:val="0"/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2901 Se le dificulta identificar situaciones de riesgo más frecuentes para la seguridad del peatón en situaciones de</w:t>
            </w:r>
          </w:p>
          <w:p w:rsidR="00F1602B" w:rsidRDefault="00F1602B" w:rsidP="00F1602B">
            <w:pPr>
              <w:autoSpaceDE w:val="0"/>
              <w:autoSpaceDN w:val="0"/>
              <w:adjustRightInd w:val="0"/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  <w:proofErr w:type="gramStart"/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lluvia</w:t>
            </w:r>
            <w:proofErr w:type="gramEnd"/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.</w:t>
            </w:r>
          </w:p>
          <w:p w:rsidR="00F1602B" w:rsidRDefault="00F1602B" w:rsidP="002054A5">
            <w:pPr>
              <w:autoSpaceDE w:val="0"/>
              <w:autoSpaceDN w:val="0"/>
              <w:adjustRightInd w:val="0"/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</w:p>
          <w:p w:rsidR="00F1602B" w:rsidRDefault="00F1602B" w:rsidP="002054A5">
            <w:pPr>
              <w:autoSpaceDE w:val="0"/>
              <w:autoSpaceDN w:val="0"/>
              <w:adjustRightInd w:val="0"/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2876 Reconoces la importancia de la comunicación en la transmisión de los juegos tradicionales.</w:t>
            </w:r>
          </w:p>
          <w:p w:rsidR="00F1602B" w:rsidRPr="002054A5" w:rsidRDefault="00F1602B" w:rsidP="002054A5">
            <w:pPr>
              <w:autoSpaceDE w:val="0"/>
              <w:autoSpaceDN w:val="0"/>
              <w:adjustRightInd w:val="0"/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2904 Se le dificulta reconocer la importancia de la comunicación en la transmisión de los juegos tradicionales.</w:t>
            </w:r>
          </w:p>
        </w:tc>
        <w:tc>
          <w:tcPr>
            <w:tcW w:w="6237" w:type="dxa"/>
          </w:tcPr>
          <w:p w:rsidR="002960FE" w:rsidRDefault="002960FE" w:rsidP="00291E7D">
            <w:pP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</w:p>
          <w:p w:rsidR="002960FE" w:rsidRDefault="00F1602B" w:rsidP="00291E7D">
            <w:pP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2886 Sigue orientaciones durante la realización de la actividad física que favorecen su bienestar</w:t>
            </w:r>
          </w:p>
          <w:p w:rsidR="00F1602B" w:rsidRPr="00994324" w:rsidRDefault="00F1602B" w:rsidP="00291E7D"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2914 Se le dificulta Seguir orientaciones durante la realización de la actividad física que favorecen su bienestar</w:t>
            </w:r>
          </w:p>
        </w:tc>
        <w:tc>
          <w:tcPr>
            <w:tcW w:w="6237" w:type="dxa"/>
          </w:tcPr>
          <w:p w:rsidR="002960FE" w:rsidRDefault="00F1602B" w:rsidP="00291E7D">
            <w:pP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2896 Asume con responsabilidad el cuidado de su cuerpo y su interrelación con los otros.</w:t>
            </w:r>
          </w:p>
          <w:p w:rsidR="00F1602B" w:rsidRPr="0036636F" w:rsidRDefault="001B0F2C" w:rsidP="00291E7D"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2924 Se le dificulta asumir con responsabilidad el cuidado de su cuerpo y su interrelación con los otros.</w:t>
            </w:r>
          </w:p>
        </w:tc>
      </w:tr>
    </w:tbl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855FB9" w:rsidRDefault="00855FB9"/>
    <w:sectPr w:rsidR="00855FB9" w:rsidSect="00872DF6">
      <w:headerReference w:type="default" r:id="rId17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76C" w:rsidRDefault="00E9376C" w:rsidP="00BE1A8B">
      <w:r>
        <w:separator/>
      </w:r>
    </w:p>
  </w:endnote>
  <w:endnote w:type="continuationSeparator" w:id="0">
    <w:p w:rsidR="00E9376C" w:rsidRDefault="00E9376C" w:rsidP="00BE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-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76C" w:rsidRDefault="00E9376C" w:rsidP="00BE1A8B">
      <w:r>
        <w:separator/>
      </w:r>
    </w:p>
  </w:footnote>
  <w:footnote w:type="continuationSeparator" w:id="0">
    <w:p w:rsidR="00E9376C" w:rsidRDefault="00E9376C" w:rsidP="00BE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8B" w:rsidRDefault="00BE1A8B" w:rsidP="00BE1A8B">
    <w:pPr>
      <w:pStyle w:val="Encabezado"/>
      <w:jc w:val="center"/>
      <w:rPr>
        <w:lang w:val="es-CO"/>
      </w:rPr>
    </w:pPr>
    <w:r>
      <w:rPr>
        <w:lang w:val="es-CO"/>
      </w:rPr>
      <w:t>INSTITUCION EDUCATIVA GILBERTO ALZATE AVENDAÑO</w:t>
    </w:r>
  </w:p>
  <w:p w:rsidR="00BE1A8B" w:rsidRDefault="00BE1A8B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MALLAS CURRICULARES Y PROYECTO DE AULA</w:t>
    </w:r>
  </w:p>
  <w:p w:rsidR="00BE1A8B" w:rsidRDefault="00F0200E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 xml:space="preserve">ÁREA: EDU FISICA  </w:t>
    </w:r>
  </w:p>
  <w:p w:rsidR="00F0200E" w:rsidRDefault="004E6001" w:rsidP="00F0200E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PERIODO 4</w:t>
    </w:r>
  </w:p>
  <w:p w:rsidR="00BE1A8B" w:rsidRPr="00241EF5" w:rsidRDefault="00BE1A8B" w:rsidP="00BE1A8B">
    <w:pPr>
      <w:pStyle w:val="Encabezado"/>
      <w:jc w:val="center"/>
      <w:rPr>
        <w:lang w:val="es-CO"/>
      </w:rPr>
    </w:pPr>
    <w:r>
      <w:rPr>
        <w:lang w:val="es-CO"/>
      </w:rPr>
      <w:t>2018</w:t>
    </w:r>
  </w:p>
  <w:p w:rsidR="00BE1A8B" w:rsidRDefault="00BE1A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5F06"/>
    <w:multiLevelType w:val="hybridMultilevel"/>
    <w:tmpl w:val="FF7E23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F590D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F1EB4"/>
    <w:multiLevelType w:val="hybridMultilevel"/>
    <w:tmpl w:val="0E1EFB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55623"/>
    <w:multiLevelType w:val="hybridMultilevel"/>
    <w:tmpl w:val="CC464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662AF"/>
    <w:multiLevelType w:val="hybridMultilevel"/>
    <w:tmpl w:val="52CCBC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831126"/>
    <w:multiLevelType w:val="hybridMultilevel"/>
    <w:tmpl w:val="78329FD2"/>
    <w:lvl w:ilvl="0" w:tplc="9D8A37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2C5E81"/>
    <w:multiLevelType w:val="hybridMultilevel"/>
    <w:tmpl w:val="7946D18A"/>
    <w:lvl w:ilvl="0" w:tplc="888E3256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99624C"/>
    <w:multiLevelType w:val="hybridMultilevel"/>
    <w:tmpl w:val="8BDA9B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90AE1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A6E09"/>
    <w:multiLevelType w:val="hybridMultilevel"/>
    <w:tmpl w:val="B83EC498"/>
    <w:lvl w:ilvl="0" w:tplc="2DF6A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C34AF2"/>
    <w:multiLevelType w:val="hybridMultilevel"/>
    <w:tmpl w:val="93D4B296"/>
    <w:lvl w:ilvl="0" w:tplc="96B294F8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1A6835"/>
    <w:multiLevelType w:val="hybridMultilevel"/>
    <w:tmpl w:val="B9BC1690"/>
    <w:lvl w:ilvl="0" w:tplc="FC90E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7E17F5"/>
    <w:multiLevelType w:val="hybridMultilevel"/>
    <w:tmpl w:val="2020EA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7248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10"/>
  </w:num>
  <w:num w:numId="8">
    <w:abstractNumId w:val="9"/>
  </w:num>
  <w:num w:numId="9">
    <w:abstractNumId w:val="0"/>
  </w:num>
  <w:num w:numId="10">
    <w:abstractNumId w:val="11"/>
  </w:num>
  <w:num w:numId="11">
    <w:abstractNumId w:val="1"/>
  </w:num>
  <w:num w:numId="12">
    <w:abstractNumId w:val="4"/>
  </w:num>
  <w:num w:numId="13">
    <w:abstractNumId w:val="14"/>
  </w:num>
  <w:num w:numId="14">
    <w:abstractNumId w:val="1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056C9"/>
    <w:rsid w:val="00021CBA"/>
    <w:rsid w:val="000449C0"/>
    <w:rsid w:val="00055372"/>
    <w:rsid w:val="0005788E"/>
    <w:rsid w:val="00081B97"/>
    <w:rsid w:val="00090A93"/>
    <w:rsid w:val="000C568E"/>
    <w:rsid w:val="000C7797"/>
    <w:rsid w:val="000E2E78"/>
    <w:rsid w:val="000F6813"/>
    <w:rsid w:val="0010454B"/>
    <w:rsid w:val="00161CF2"/>
    <w:rsid w:val="001709FB"/>
    <w:rsid w:val="00174DDC"/>
    <w:rsid w:val="00186AA5"/>
    <w:rsid w:val="001B0F2C"/>
    <w:rsid w:val="001D6873"/>
    <w:rsid w:val="00204BAE"/>
    <w:rsid w:val="002054A5"/>
    <w:rsid w:val="00226A5A"/>
    <w:rsid w:val="002348E6"/>
    <w:rsid w:val="00291E7D"/>
    <w:rsid w:val="002960FE"/>
    <w:rsid w:val="002974DF"/>
    <w:rsid w:val="002A11AF"/>
    <w:rsid w:val="002B3F2B"/>
    <w:rsid w:val="002D7BF8"/>
    <w:rsid w:val="0032249D"/>
    <w:rsid w:val="00331C24"/>
    <w:rsid w:val="003A4BA2"/>
    <w:rsid w:val="003C1F27"/>
    <w:rsid w:val="003D10B7"/>
    <w:rsid w:val="0045004C"/>
    <w:rsid w:val="00451502"/>
    <w:rsid w:val="004863E5"/>
    <w:rsid w:val="004E3270"/>
    <w:rsid w:val="004E519B"/>
    <w:rsid w:val="004E6001"/>
    <w:rsid w:val="004F6269"/>
    <w:rsid w:val="00512940"/>
    <w:rsid w:val="0052049F"/>
    <w:rsid w:val="005602BD"/>
    <w:rsid w:val="005B7AC7"/>
    <w:rsid w:val="00613BCE"/>
    <w:rsid w:val="00631F4C"/>
    <w:rsid w:val="00641925"/>
    <w:rsid w:val="0065495A"/>
    <w:rsid w:val="006776C0"/>
    <w:rsid w:val="00687998"/>
    <w:rsid w:val="006926BC"/>
    <w:rsid w:val="006A5520"/>
    <w:rsid w:val="006F170E"/>
    <w:rsid w:val="006F50E6"/>
    <w:rsid w:val="00725884"/>
    <w:rsid w:val="007420EB"/>
    <w:rsid w:val="00765137"/>
    <w:rsid w:val="00770A2A"/>
    <w:rsid w:val="00783C16"/>
    <w:rsid w:val="007A7F23"/>
    <w:rsid w:val="007B7B41"/>
    <w:rsid w:val="007F57F5"/>
    <w:rsid w:val="00823F27"/>
    <w:rsid w:val="008267B7"/>
    <w:rsid w:val="00855FB9"/>
    <w:rsid w:val="00860910"/>
    <w:rsid w:val="00872DF6"/>
    <w:rsid w:val="008C79DF"/>
    <w:rsid w:val="00975F00"/>
    <w:rsid w:val="00A10491"/>
    <w:rsid w:val="00A1648E"/>
    <w:rsid w:val="00A30C0E"/>
    <w:rsid w:val="00A31127"/>
    <w:rsid w:val="00A638B9"/>
    <w:rsid w:val="00A737D1"/>
    <w:rsid w:val="00A968E2"/>
    <w:rsid w:val="00A9711A"/>
    <w:rsid w:val="00AB4F30"/>
    <w:rsid w:val="00AD7C5B"/>
    <w:rsid w:val="00B333E2"/>
    <w:rsid w:val="00B41720"/>
    <w:rsid w:val="00B62AB5"/>
    <w:rsid w:val="00B926DE"/>
    <w:rsid w:val="00BE1A8B"/>
    <w:rsid w:val="00BF7FF7"/>
    <w:rsid w:val="00C75969"/>
    <w:rsid w:val="00CD5F3A"/>
    <w:rsid w:val="00D35B09"/>
    <w:rsid w:val="00D428BD"/>
    <w:rsid w:val="00D66D51"/>
    <w:rsid w:val="00DC1DD9"/>
    <w:rsid w:val="00DD045A"/>
    <w:rsid w:val="00E134BB"/>
    <w:rsid w:val="00E148C7"/>
    <w:rsid w:val="00E64503"/>
    <w:rsid w:val="00E9376C"/>
    <w:rsid w:val="00E9768F"/>
    <w:rsid w:val="00F0200E"/>
    <w:rsid w:val="00F1602B"/>
    <w:rsid w:val="00F16A00"/>
    <w:rsid w:val="00F40A35"/>
    <w:rsid w:val="00F94BDA"/>
    <w:rsid w:val="00FC1353"/>
    <w:rsid w:val="00FC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EBAEF7A-7C8D-4202-AE0E-013CB695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226A5A"/>
    <w:pPr>
      <w:widowControl w:val="0"/>
      <w:autoSpaceDE w:val="0"/>
      <w:autoSpaceDN w:val="0"/>
      <w:ind w:left="67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BE1A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A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0C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020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examinar" TargetMode="External"/><Relationship Id="rId13" Type="http://schemas.openxmlformats.org/officeDocument/2006/relationships/hyperlink" Target="https://www.youtube.com/watch?v=PiwKhdPTwN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buscar" TargetMode="External"/><Relationship Id="rId12" Type="http://schemas.openxmlformats.org/officeDocument/2006/relationships/hyperlink" Target="https://www.youtube.com/watch?v=g638kLiXxf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s://www.youtube.com/watch?v=tUBTr0DEpo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wordreference.com/sinonimos/informar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10</Pages>
  <Words>1597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Juliana Cadavid Martinez</cp:lastModifiedBy>
  <cp:revision>48</cp:revision>
  <cp:lastPrinted>2018-01-26T15:39:00Z</cp:lastPrinted>
  <dcterms:created xsi:type="dcterms:W3CDTF">2018-02-27T17:16:00Z</dcterms:created>
  <dcterms:modified xsi:type="dcterms:W3CDTF">2019-01-14T22:43:00Z</dcterms:modified>
</cp:coreProperties>
</file>